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22CB2" w14:textId="1F64D1B6" w:rsidR="00EC5000" w:rsidRPr="002D6355" w:rsidRDefault="00EC5000">
      <w:pPr>
        <w:rPr>
          <w:rFonts w:ascii="Arial" w:hAnsi="Arial" w:cs="Arial"/>
          <w:sz w:val="24"/>
          <w:szCs w:val="24"/>
        </w:rPr>
      </w:pPr>
    </w:p>
    <w:p w14:paraId="5C72531E" w14:textId="77777777" w:rsidR="007C39AE" w:rsidRPr="00507953" w:rsidRDefault="007C39AE" w:rsidP="007C39AE">
      <w:pPr>
        <w:spacing w:after="0" w:line="240" w:lineRule="auto"/>
        <w:jc w:val="center"/>
        <w:rPr>
          <w:rFonts w:ascii="Arial" w:hAnsi="Arial" w:cs="Arial"/>
          <w:b/>
          <w:bCs/>
          <w:sz w:val="32"/>
          <w:szCs w:val="32"/>
        </w:rPr>
      </w:pPr>
      <w:r w:rsidRPr="00507953">
        <w:rPr>
          <w:rFonts w:ascii="Arial" w:hAnsi="Arial" w:cs="Arial"/>
          <w:b/>
          <w:bCs/>
          <w:sz w:val="32"/>
          <w:szCs w:val="32"/>
        </w:rPr>
        <w:t xml:space="preserve">Beyond Vision </w:t>
      </w:r>
    </w:p>
    <w:p w14:paraId="6EA43AEA" w14:textId="74E22598" w:rsidR="007C39AE" w:rsidRPr="00507953" w:rsidRDefault="007C39AE" w:rsidP="007C39AE">
      <w:pPr>
        <w:spacing w:after="0" w:line="240" w:lineRule="auto"/>
        <w:jc w:val="center"/>
        <w:rPr>
          <w:rFonts w:ascii="Arial" w:hAnsi="Arial" w:cs="Arial"/>
          <w:b/>
          <w:bCs/>
          <w:sz w:val="32"/>
          <w:szCs w:val="32"/>
        </w:rPr>
      </w:pPr>
      <w:r w:rsidRPr="00507953">
        <w:rPr>
          <w:rFonts w:ascii="Arial" w:hAnsi="Arial" w:cs="Arial"/>
          <w:b/>
          <w:sz w:val="32"/>
          <w:szCs w:val="32"/>
        </w:rPr>
        <w:t>Return to Work Plan</w:t>
      </w:r>
    </w:p>
    <w:p w14:paraId="2D7516C6" w14:textId="713283BD" w:rsidR="007C39AE" w:rsidRPr="00507953" w:rsidRDefault="00E23783" w:rsidP="007C39AE">
      <w:pPr>
        <w:spacing w:after="0" w:line="240" w:lineRule="auto"/>
        <w:jc w:val="center"/>
        <w:rPr>
          <w:rFonts w:ascii="Arial" w:hAnsi="Arial" w:cs="Arial"/>
          <w:b/>
          <w:bCs/>
          <w:sz w:val="32"/>
          <w:szCs w:val="32"/>
        </w:rPr>
      </w:pPr>
      <w:r>
        <w:rPr>
          <w:rFonts w:ascii="Arial" w:hAnsi="Arial" w:cs="Arial"/>
          <w:b/>
          <w:bCs/>
          <w:sz w:val="32"/>
          <w:szCs w:val="32"/>
        </w:rPr>
        <w:t>June</w:t>
      </w:r>
      <w:r w:rsidR="007C39AE" w:rsidRPr="00507953">
        <w:rPr>
          <w:rFonts w:ascii="Arial" w:hAnsi="Arial" w:cs="Arial"/>
          <w:b/>
          <w:bCs/>
          <w:sz w:val="32"/>
          <w:szCs w:val="32"/>
        </w:rPr>
        <w:t xml:space="preserve"> 2020</w:t>
      </w:r>
    </w:p>
    <w:p w14:paraId="7FF775D4" w14:textId="77777777" w:rsidR="007C39AE" w:rsidRPr="002D6355" w:rsidRDefault="007C39AE" w:rsidP="007C39AE">
      <w:pPr>
        <w:spacing w:after="0" w:line="240" w:lineRule="auto"/>
        <w:jc w:val="both"/>
        <w:rPr>
          <w:rFonts w:ascii="Arial" w:hAnsi="Arial" w:cs="Arial"/>
          <w:sz w:val="24"/>
          <w:szCs w:val="24"/>
        </w:rPr>
      </w:pPr>
    </w:p>
    <w:p w14:paraId="1EF39735" w14:textId="56BD205B" w:rsidR="007C39AE" w:rsidRPr="002D6355" w:rsidRDefault="007C39AE" w:rsidP="007C39AE">
      <w:pPr>
        <w:rPr>
          <w:rFonts w:ascii="Arial" w:hAnsi="Arial" w:cs="Arial"/>
          <w:bCs/>
          <w:sz w:val="24"/>
          <w:szCs w:val="24"/>
        </w:rPr>
      </w:pPr>
      <w:r w:rsidRPr="002D6355">
        <w:rPr>
          <w:rFonts w:ascii="Arial" w:hAnsi="Arial" w:cs="Arial"/>
          <w:bCs/>
          <w:sz w:val="24"/>
          <w:szCs w:val="24"/>
        </w:rPr>
        <w:t xml:space="preserve">Beyond Vision takes the health and safety of our employees very seriously.  With the spread of the coronavirus or “COVID-19,” a respiratory disease caused by the SARS-CoV-2 virus, the </w:t>
      </w:r>
      <w:r w:rsidR="00507953">
        <w:rPr>
          <w:rFonts w:ascii="Arial" w:hAnsi="Arial" w:cs="Arial"/>
          <w:bCs/>
          <w:sz w:val="24"/>
          <w:szCs w:val="24"/>
        </w:rPr>
        <w:t>Beyond Vision</w:t>
      </w:r>
      <w:r w:rsidRPr="002D6355">
        <w:rPr>
          <w:rFonts w:ascii="Arial" w:hAnsi="Arial" w:cs="Arial"/>
          <w:bCs/>
          <w:sz w:val="24"/>
          <w:szCs w:val="24"/>
        </w:rPr>
        <w:t xml:space="preserve"> is </w:t>
      </w:r>
      <w:r w:rsidR="00643B35" w:rsidRPr="002D6355">
        <w:rPr>
          <w:rFonts w:ascii="Arial" w:hAnsi="Arial" w:cs="Arial"/>
          <w:bCs/>
          <w:sz w:val="24"/>
          <w:szCs w:val="24"/>
        </w:rPr>
        <w:t>committed to</w:t>
      </w:r>
      <w:r w:rsidRPr="002D6355">
        <w:rPr>
          <w:rFonts w:ascii="Arial" w:hAnsi="Arial" w:cs="Arial"/>
          <w:bCs/>
          <w:sz w:val="24"/>
          <w:szCs w:val="24"/>
        </w:rPr>
        <w:t xml:space="preserve"> remaining vigilant in mitigating the outbreak. Although Beyond Vision has been classified as an “Essential Business” during this Declared National Emergency, we did implement an emergency remote work policy allowing those who can work from home to do so in order to reduce the number of staff onsite. As state and local stay at home orders begin to be lifted, Beyond Vision has developed this Return to Work Plan </w:t>
      </w:r>
      <w:r w:rsidR="00643B35" w:rsidRPr="002D6355">
        <w:rPr>
          <w:rFonts w:ascii="Arial" w:hAnsi="Arial" w:cs="Arial"/>
          <w:bCs/>
          <w:sz w:val="24"/>
          <w:szCs w:val="24"/>
        </w:rPr>
        <w:t>to</w:t>
      </w:r>
      <w:r w:rsidRPr="002D6355">
        <w:rPr>
          <w:rFonts w:ascii="Arial" w:hAnsi="Arial" w:cs="Arial"/>
          <w:bCs/>
          <w:sz w:val="24"/>
          <w:szCs w:val="24"/>
        </w:rPr>
        <w:t xml:space="preserve"> be safe and maintain operations. This plan will be implemented, to the extent feasible and appropriate, throughout the </w:t>
      </w:r>
      <w:r w:rsidR="00507953">
        <w:rPr>
          <w:rFonts w:ascii="Arial" w:hAnsi="Arial" w:cs="Arial"/>
          <w:bCs/>
          <w:sz w:val="24"/>
          <w:szCs w:val="24"/>
        </w:rPr>
        <w:t>Beyond Vision</w:t>
      </w:r>
      <w:r w:rsidRPr="002D6355">
        <w:rPr>
          <w:rFonts w:ascii="Arial" w:hAnsi="Arial" w:cs="Arial"/>
          <w:bCs/>
          <w:sz w:val="24"/>
          <w:szCs w:val="24"/>
        </w:rPr>
        <w:t xml:space="preserve">. </w:t>
      </w:r>
      <w:r w:rsidR="00507953">
        <w:rPr>
          <w:rFonts w:ascii="Arial" w:hAnsi="Arial" w:cs="Arial"/>
          <w:bCs/>
          <w:sz w:val="24"/>
          <w:szCs w:val="24"/>
        </w:rPr>
        <w:t>Beyond Vision</w:t>
      </w:r>
      <w:r w:rsidRPr="002D6355">
        <w:rPr>
          <w:rFonts w:ascii="Arial" w:hAnsi="Arial" w:cs="Arial"/>
          <w:bCs/>
          <w:sz w:val="24"/>
          <w:szCs w:val="24"/>
        </w:rPr>
        <w:t xml:space="preserve"> </w:t>
      </w:r>
      <w:r w:rsidR="00643B35" w:rsidRPr="002D6355">
        <w:rPr>
          <w:rFonts w:ascii="Arial" w:hAnsi="Arial" w:cs="Arial"/>
          <w:bCs/>
          <w:sz w:val="24"/>
          <w:szCs w:val="24"/>
        </w:rPr>
        <w:t>will continue</w:t>
      </w:r>
      <w:r w:rsidRPr="002D6355">
        <w:rPr>
          <w:rFonts w:ascii="Arial" w:hAnsi="Arial" w:cs="Arial"/>
          <w:bCs/>
          <w:sz w:val="24"/>
          <w:szCs w:val="24"/>
        </w:rPr>
        <w:t xml:space="preserve"> to monitor the related guidance from the U.S. Center for Disease Control and Prevention (“CDC”) and the Occupational Safety and Health Administration (“OSHA”).</w:t>
      </w:r>
    </w:p>
    <w:p w14:paraId="26E170BC" w14:textId="110A5974" w:rsidR="007C39AE" w:rsidRPr="002D6355" w:rsidRDefault="007C39AE" w:rsidP="007C39AE">
      <w:pPr>
        <w:rPr>
          <w:rFonts w:ascii="Arial" w:hAnsi="Arial" w:cs="Arial"/>
          <w:sz w:val="24"/>
          <w:szCs w:val="24"/>
        </w:rPr>
      </w:pPr>
      <w:r w:rsidRPr="002D6355">
        <w:rPr>
          <w:rFonts w:ascii="Arial" w:hAnsi="Arial" w:cs="Arial"/>
          <w:sz w:val="24"/>
          <w:szCs w:val="24"/>
        </w:rPr>
        <w:t xml:space="preserve">This Plan is based on the information available from the CDC and OSHA at the time of development and is subject to change based on further information provided by the CDC, OSHA, and potentially other public officials and/or governmental agencies.  </w:t>
      </w:r>
      <w:r w:rsidR="00507953">
        <w:rPr>
          <w:rFonts w:ascii="Arial" w:hAnsi="Arial" w:cs="Arial"/>
          <w:sz w:val="24"/>
          <w:szCs w:val="24"/>
        </w:rPr>
        <w:t>Beyond Vision</w:t>
      </w:r>
      <w:r w:rsidRPr="002D6355">
        <w:rPr>
          <w:rFonts w:ascii="Arial" w:hAnsi="Arial" w:cs="Arial"/>
          <w:sz w:val="24"/>
          <w:szCs w:val="24"/>
        </w:rPr>
        <w:t xml:space="preserve"> may also amend this Plan based on operational needs.</w:t>
      </w:r>
    </w:p>
    <w:p w14:paraId="3350D5CB" w14:textId="77777777" w:rsidR="004A056D" w:rsidRPr="002D6355" w:rsidRDefault="004A056D" w:rsidP="004A056D">
      <w:pPr>
        <w:spacing w:after="0" w:line="240" w:lineRule="auto"/>
        <w:jc w:val="both"/>
        <w:rPr>
          <w:rFonts w:ascii="Arial" w:hAnsi="Arial" w:cs="Arial"/>
          <w:sz w:val="24"/>
          <w:szCs w:val="24"/>
        </w:rPr>
      </w:pPr>
    </w:p>
    <w:p w14:paraId="7E239ADC" w14:textId="77777777" w:rsidR="004A056D" w:rsidRPr="002D6355" w:rsidRDefault="004A056D" w:rsidP="004A056D">
      <w:pPr>
        <w:spacing w:after="0" w:line="240" w:lineRule="auto"/>
        <w:jc w:val="both"/>
        <w:rPr>
          <w:rFonts w:ascii="Arial" w:hAnsi="Arial" w:cs="Arial"/>
          <w:b/>
          <w:bCs/>
          <w:sz w:val="24"/>
          <w:szCs w:val="24"/>
        </w:rPr>
      </w:pPr>
      <w:r w:rsidRPr="002D6355">
        <w:rPr>
          <w:rFonts w:ascii="Arial" w:hAnsi="Arial" w:cs="Arial"/>
          <w:b/>
          <w:bCs/>
          <w:sz w:val="24"/>
          <w:szCs w:val="24"/>
        </w:rPr>
        <w:t xml:space="preserve"> Responsibilities of Managers &amp; Supervisors </w:t>
      </w:r>
    </w:p>
    <w:p w14:paraId="26C00627" w14:textId="16E1F457" w:rsidR="004A056D" w:rsidRPr="002D6355" w:rsidRDefault="004A056D" w:rsidP="004A056D">
      <w:pPr>
        <w:spacing w:after="0" w:line="240" w:lineRule="auto"/>
        <w:jc w:val="both"/>
        <w:rPr>
          <w:rFonts w:ascii="Arial" w:hAnsi="Arial" w:cs="Arial"/>
          <w:sz w:val="24"/>
          <w:szCs w:val="24"/>
        </w:rPr>
      </w:pPr>
      <w:r w:rsidRPr="002D6355">
        <w:rPr>
          <w:rFonts w:ascii="Arial" w:hAnsi="Arial" w:cs="Arial"/>
          <w:sz w:val="24"/>
          <w:szCs w:val="24"/>
        </w:rPr>
        <w:t>All managers and supervisors must be familiar with this Plan and be ready to answer questions from employees. Managers and supervisors must set a good</w:t>
      </w:r>
      <w:r w:rsidR="00507953">
        <w:rPr>
          <w:rFonts w:ascii="Arial" w:hAnsi="Arial" w:cs="Arial"/>
          <w:sz w:val="24"/>
          <w:szCs w:val="24"/>
        </w:rPr>
        <w:t xml:space="preserve"> </w:t>
      </w:r>
      <w:r w:rsidRPr="002D6355">
        <w:rPr>
          <w:rFonts w:ascii="Arial" w:hAnsi="Arial" w:cs="Arial"/>
          <w:sz w:val="24"/>
          <w:szCs w:val="24"/>
        </w:rPr>
        <w:t>example, and they are always required to follow this Plan. This involves practicing good personal hygiene and workplace safety to prevent the spread of</w:t>
      </w:r>
      <w:r w:rsidR="00507953">
        <w:rPr>
          <w:rFonts w:ascii="Arial" w:hAnsi="Arial" w:cs="Arial"/>
          <w:sz w:val="24"/>
          <w:szCs w:val="24"/>
        </w:rPr>
        <w:t xml:space="preserve"> </w:t>
      </w:r>
      <w:r w:rsidRPr="002D6355">
        <w:rPr>
          <w:rFonts w:ascii="Arial" w:hAnsi="Arial" w:cs="Arial"/>
          <w:sz w:val="24"/>
          <w:szCs w:val="24"/>
        </w:rPr>
        <w:t xml:space="preserve">the virus. Managers and supervisors must encourage this same behavior from all employees. </w:t>
      </w:r>
    </w:p>
    <w:p w14:paraId="73EF57EC" w14:textId="77777777" w:rsidR="004A056D" w:rsidRPr="002D6355" w:rsidRDefault="004A056D" w:rsidP="004A056D">
      <w:pPr>
        <w:spacing w:after="0" w:line="240" w:lineRule="auto"/>
        <w:jc w:val="both"/>
        <w:rPr>
          <w:rFonts w:ascii="Arial" w:hAnsi="Arial" w:cs="Arial"/>
          <w:b/>
          <w:bCs/>
          <w:sz w:val="24"/>
          <w:szCs w:val="24"/>
        </w:rPr>
      </w:pPr>
    </w:p>
    <w:p w14:paraId="5D7A37D1" w14:textId="555689BF" w:rsidR="004A056D" w:rsidRPr="002D6355" w:rsidRDefault="004A056D" w:rsidP="004A056D">
      <w:pPr>
        <w:spacing w:after="0" w:line="240" w:lineRule="auto"/>
        <w:jc w:val="both"/>
        <w:rPr>
          <w:rFonts w:ascii="Arial" w:hAnsi="Arial" w:cs="Arial"/>
          <w:b/>
          <w:bCs/>
          <w:sz w:val="24"/>
          <w:szCs w:val="24"/>
        </w:rPr>
      </w:pPr>
      <w:r w:rsidRPr="002D6355">
        <w:rPr>
          <w:rFonts w:ascii="Arial" w:hAnsi="Arial" w:cs="Arial"/>
          <w:b/>
          <w:bCs/>
          <w:sz w:val="24"/>
          <w:szCs w:val="24"/>
        </w:rPr>
        <w:t xml:space="preserve">Responsibilities of Employees </w:t>
      </w:r>
    </w:p>
    <w:p w14:paraId="4FA9AC0B" w14:textId="77777777" w:rsidR="00507953" w:rsidRDefault="004A056D" w:rsidP="004A056D">
      <w:pPr>
        <w:spacing w:after="0" w:line="240" w:lineRule="auto"/>
        <w:jc w:val="both"/>
        <w:rPr>
          <w:rFonts w:ascii="Arial" w:hAnsi="Arial" w:cs="Arial"/>
          <w:sz w:val="24"/>
          <w:szCs w:val="24"/>
        </w:rPr>
      </w:pPr>
      <w:r w:rsidRPr="002D6355">
        <w:rPr>
          <w:rFonts w:ascii="Arial" w:hAnsi="Arial" w:cs="Arial"/>
          <w:sz w:val="24"/>
          <w:szCs w:val="24"/>
        </w:rPr>
        <w:t>Beyond Vision is asking every one of our employees to help with our prevention efforts while at work. Everyone must play their part in order to minimize</w:t>
      </w:r>
      <w:r w:rsidR="00507953">
        <w:rPr>
          <w:rFonts w:ascii="Arial" w:hAnsi="Arial" w:cs="Arial"/>
          <w:sz w:val="24"/>
          <w:szCs w:val="24"/>
        </w:rPr>
        <w:t xml:space="preserve"> </w:t>
      </w:r>
      <w:r w:rsidRPr="002D6355">
        <w:rPr>
          <w:rFonts w:ascii="Arial" w:hAnsi="Arial" w:cs="Arial"/>
          <w:sz w:val="24"/>
          <w:szCs w:val="24"/>
        </w:rPr>
        <w:t>the spread of COVID-19 at our workplace. As set forth below, we have instituted various housekeeping, social distancing, and other best practices at our</w:t>
      </w:r>
      <w:r w:rsidR="00507953">
        <w:rPr>
          <w:rFonts w:ascii="Arial" w:hAnsi="Arial" w:cs="Arial"/>
          <w:sz w:val="24"/>
          <w:szCs w:val="24"/>
        </w:rPr>
        <w:t xml:space="preserve"> </w:t>
      </w:r>
      <w:r w:rsidRPr="002D6355">
        <w:rPr>
          <w:rFonts w:ascii="Arial" w:hAnsi="Arial" w:cs="Arial"/>
          <w:sz w:val="24"/>
          <w:szCs w:val="24"/>
        </w:rPr>
        <w:t xml:space="preserve">workplace. All employees must follow these practices outlined in this Plan. </w:t>
      </w:r>
    </w:p>
    <w:p w14:paraId="3A56D43A" w14:textId="77777777" w:rsidR="00507953" w:rsidRDefault="00507953" w:rsidP="004A056D">
      <w:pPr>
        <w:spacing w:after="0" w:line="240" w:lineRule="auto"/>
        <w:jc w:val="both"/>
        <w:rPr>
          <w:rFonts w:ascii="Arial" w:hAnsi="Arial" w:cs="Arial"/>
          <w:sz w:val="24"/>
          <w:szCs w:val="24"/>
        </w:rPr>
      </w:pPr>
    </w:p>
    <w:p w14:paraId="750B41B6" w14:textId="30187B6E" w:rsidR="004A056D" w:rsidRDefault="004A056D" w:rsidP="004A056D">
      <w:pPr>
        <w:spacing w:after="0" w:line="240" w:lineRule="auto"/>
        <w:jc w:val="both"/>
        <w:rPr>
          <w:rFonts w:ascii="Arial" w:hAnsi="Arial" w:cs="Arial"/>
          <w:sz w:val="24"/>
          <w:szCs w:val="24"/>
        </w:rPr>
      </w:pPr>
      <w:r w:rsidRPr="002D6355">
        <w:rPr>
          <w:rFonts w:ascii="Arial" w:hAnsi="Arial" w:cs="Arial"/>
          <w:sz w:val="24"/>
          <w:szCs w:val="24"/>
        </w:rPr>
        <w:t>In addition, employees are expected to report to their managers or supervisors</w:t>
      </w:r>
      <w:r w:rsidR="00507953">
        <w:rPr>
          <w:rFonts w:ascii="Arial" w:hAnsi="Arial" w:cs="Arial"/>
          <w:sz w:val="24"/>
          <w:szCs w:val="24"/>
        </w:rPr>
        <w:t xml:space="preserve"> </w:t>
      </w:r>
      <w:r w:rsidRPr="002D6355">
        <w:rPr>
          <w:rFonts w:ascii="Arial" w:hAnsi="Arial" w:cs="Arial"/>
          <w:sz w:val="24"/>
          <w:szCs w:val="24"/>
        </w:rPr>
        <w:t xml:space="preserve">if they are experiencing signs or symptoms of COVID-19, as described below. If you have specific questions about this Plan or COVID-19, please ask your manager or supervisor. If they cannot answer your questions, please contact Human Resources. </w:t>
      </w:r>
    </w:p>
    <w:p w14:paraId="012ABDC9" w14:textId="77777777" w:rsidR="00507953" w:rsidRPr="002D6355" w:rsidRDefault="00507953" w:rsidP="004A056D">
      <w:pPr>
        <w:spacing w:after="0" w:line="240" w:lineRule="auto"/>
        <w:jc w:val="both"/>
        <w:rPr>
          <w:rFonts w:ascii="Arial" w:hAnsi="Arial" w:cs="Arial"/>
          <w:sz w:val="24"/>
          <w:szCs w:val="24"/>
        </w:rPr>
      </w:pPr>
    </w:p>
    <w:p w14:paraId="4BE4DE70" w14:textId="52D7996E" w:rsidR="004A056D" w:rsidRDefault="004A056D" w:rsidP="004A056D">
      <w:pPr>
        <w:spacing w:after="0" w:line="240" w:lineRule="auto"/>
        <w:jc w:val="both"/>
        <w:rPr>
          <w:rFonts w:ascii="Arial" w:hAnsi="Arial" w:cs="Arial"/>
          <w:sz w:val="24"/>
          <w:szCs w:val="24"/>
        </w:rPr>
      </w:pPr>
      <w:r w:rsidRPr="002D6355">
        <w:rPr>
          <w:rFonts w:ascii="Arial" w:hAnsi="Arial" w:cs="Arial"/>
          <w:sz w:val="24"/>
          <w:szCs w:val="24"/>
        </w:rPr>
        <w:lastRenderedPageBreak/>
        <w:t xml:space="preserve">OSHA and the CDC have provided the following control and preventative guidance for all workers, regardless of exposure risk: </w:t>
      </w:r>
    </w:p>
    <w:p w14:paraId="3425FDFC" w14:textId="77777777" w:rsidR="00507953" w:rsidRPr="002D6355" w:rsidRDefault="00507953" w:rsidP="004A056D">
      <w:pPr>
        <w:spacing w:after="0" w:line="240" w:lineRule="auto"/>
        <w:jc w:val="both"/>
        <w:rPr>
          <w:rFonts w:ascii="Arial" w:hAnsi="Arial" w:cs="Arial"/>
          <w:sz w:val="24"/>
          <w:szCs w:val="24"/>
        </w:rPr>
      </w:pPr>
    </w:p>
    <w:p w14:paraId="0EE78DEC" w14:textId="077DC8D8" w:rsidR="004A056D" w:rsidRPr="00507953" w:rsidRDefault="004A056D" w:rsidP="00507953">
      <w:pPr>
        <w:pStyle w:val="ListParagraph"/>
        <w:numPr>
          <w:ilvl w:val="0"/>
          <w:numId w:val="17"/>
        </w:numPr>
        <w:spacing w:after="0" w:line="240" w:lineRule="auto"/>
        <w:jc w:val="both"/>
        <w:rPr>
          <w:rFonts w:ascii="Arial" w:hAnsi="Arial" w:cs="Arial"/>
          <w:sz w:val="24"/>
          <w:szCs w:val="24"/>
        </w:rPr>
      </w:pPr>
      <w:r w:rsidRPr="00507953">
        <w:rPr>
          <w:rFonts w:ascii="Arial" w:hAnsi="Arial" w:cs="Arial"/>
          <w:sz w:val="24"/>
          <w:szCs w:val="24"/>
        </w:rPr>
        <w:t>Frequently wash your hands with soap and water for at least 20 seconds. When soap and running water are unavailable, use an alcohol-based hand rub with</w:t>
      </w:r>
    </w:p>
    <w:p w14:paraId="643C4111" w14:textId="77777777" w:rsidR="004A056D" w:rsidRPr="00507953" w:rsidRDefault="004A056D" w:rsidP="00507953">
      <w:pPr>
        <w:pStyle w:val="ListParagraph"/>
        <w:spacing w:after="0" w:line="240" w:lineRule="auto"/>
        <w:jc w:val="both"/>
        <w:rPr>
          <w:rFonts w:ascii="Arial" w:hAnsi="Arial" w:cs="Arial"/>
          <w:sz w:val="24"/>
          <w:szCs w:val="24"/>
        </w:rPr>
      </w:pPr>
      <w:r w:rsidRPr="00507953">
        <w:rPr>
          <w:rFonts w:ascii="Arial" w:hAnsi="Arial" w:cs="Arial"/>
          <w:sz w:val="24"/>
          <w:szCs w:val="24"/>
        </w:rPr>
        <w:t xml:space="preserve">at least 60% alcohol. </w:t>
      </w:r>
    </w:p>
    <w:p w14:paraId="76991B10" w14:textId="47B76483" w:rsidR="004A056D" w:rsidRPr="00507953" w:rsidRDefault="004A056D" w:rsidP="00507953">
      <w:pPr>
        <w:pStyle w:val="ListParagraph"/>
        <w:numPr>
          <w:ilvl w:val="0"/>
          <w:numId w:val="17"/>
        </w:numPr>
        <w:spacing w:after="0" w:line="240" w:lineRule="auto"/>
        <w:jc w:val="both"/>
        <w:rPr>
          <w:rFonts w:ascii="Arial" w:hAnsi="Arial" w:cs="Arial"/>
          <w:sz w:val="24"/>
          <w:szCs w:val="24"/>
        </w:rPr>
      </w:pPr>
      <w:r w:rsidRPr="00507953">
        <w:rPr>
          <w:rFonts w:ascii="Arial" w:hAnsi="Arial" w:cs="Arial"/>
          <w:sz w:val="24"/>
          <w:szCs w:val="24"/>
        </w:rPr>
        <w:t xml:space="preserve">Avoid touching your eyes, nose, or mouth with unwashed hands. </w:t>
      </w:r>
    </w:p>
    <w:p w14:paraId="6AB0389C" w14:textId="22BFD13C" w:rsidR="004A056D" w:rsidRPr="00507953" w:rsidRDefault="004A056D" w:rsidP="00507953">
      <w:pPr>
        <w:pStyle w:val="ListParagraph"/>
        <w:numPr>
          <w:ilvl w:val="0"/>
          <w:numId w:val="17"/>
        </w:numPr>
        <w:spacing w:after="0" w:line="240" w:lineRule="auto"/>
        <w:jc w:val="both"/>
        <w:rPr>
          <w:rFonts w:ascii="Arial" w:hAnsi="Arial" w:cs="Arial"/>
          <w:sz w:val="24"/>
          <w:szCs w:val="24"/>
        </w:rPr>
      </w:pPr>
      <w:r w:rsidRPr="00507953">
        <w:rPr>
          <w:rFonts w:ascii="Arial" w:hAnsi="Arial" w:cs="Arial"/>
          <w:sz w:val="24"/>
          <w:szCs w:val="24"/>
        </w:rPr>
        <w:t xml:space="preserve">Follow appropriate respiratory etiquette, which includes covering for coughs and sneezes utilizing your arm instead of your hands. </w:t>
      </w:r>
    </w:p>
    <w:p w14:paraId="0578A5FF" w14:textId="5368C9BC" w:rsidR="004A056D" w:rsidRPr="00507953" w:rsidRDefault="004A056D" w:rsidP="00507953">
      <w:pPr>
        <w:pStyle w:val="ListParagraph"/>
        <w:numPr>
          <w:ilvl w:val="0"/>
          <w:numId w:val="17"/>
        </w:numPr>
        <w:spacing w:after="0" w:line="240" w:lineRule="auto"/>
        <w:jc w:val="both"/>
        <w:rPr>
          <w:rFonts w:ascii="Arial" w:hAnsi="Arial" w:cs="Arial"/>
          <w:sz w:val="24"/>
          <w:szCs w:val="24"/>
        </w:rPr>
      </w:pPr>
      <w:r w:rsidRPr="00507953">
        <w:rPr>
          <w:rFonts w:ascii="Arial" w:hAnsi="Arial" w:cs="Arial"/>
          <w:sz w:val="24"/>
          <w:szCs w:val="24"/>
        </w:rPr>
        <w:t xml:space="preserve">Avoid close contact with people who are sick. </w:t>
      </w:r>
    </w:p>
    <w:p w14:paraId="334E1435" w14:textId="77777777" w:rsidR="00507953" w:rsidRDefault="00507953" w:rsidP="00507953">
      <w:pPr>
        <w:spacing w:after="0" w:line="240" w:lineRule="auto"/>
        <w:jc w:val="both"/>
        <w:rPr>
          <w:rFonts w:ascii="Arial" w:hAnsi="Arial" w:cs="Arial"/>
          <w:sz w:val="24"/>
          <w:szCs w:val="24"/>
        </w:rPr>
      </w:pPr>
    </w:p>
    <w:p w14:paraId="03EAD84E" w14:textId="556A1550" w:rsidR="004A056D" w:rsidRDefault="004A056D" w:rsidP="00507953">
      <w:pPr>
        <w:spacing w:after="0" w:line="240" w:lineRule="auto"/>
        <w:jc w:val="both"/>
        <w:rPr>
          <w:rFonts w:ascii="Arial" w:hAnsi="Arial" w:cs="Arial"/>
          <w:sz w:val="24"/>
          <w:szCs w:val="24"/>
        </w:rPr>
      </w:pPr>
      <w:r w:rsidRPr="00507953">
        <w:rPr>
          <w:rFonts w:ascii="Arial" w:hAnsi="Arial" w:cs="Arial"/>
          <w:sz w:val="24"/>
          <w:szCs w:val="24"/>
        </w:rPr>
        <w:t xml:space="preserve">In addition, employees must familiarize themselves with the symptoms of COVID-19, which include the following: </w:t>
      </w:r>
    </w:p>
    <w:p w14:paraId="61C072A8" w14:textId="77777777" w:rsidR="00507953" w:rsidRPr="00507953" w:rsidRDefault="00507953" w:rsidP="00507953">
      <w:pPr>
        <w:spacing w:after="0" w:line="240" w:lineRule="auto"/>
        <w:jc w:val="both"/>
        <w:rPr>
          <w:rFonts w:ascii="Arial" w:hAnsi="Arial" w:cs="Arial"/>
          <w:sz w:val="24"/>
          <w:szCs w:val="24"/>
        </w:rPr>
      </w:pPr>
    </w:p>
    <w:p w14:paraId="2FF16816" w14:textId="76F838D2" w:rsidR="004A056D" w:rsidRPr="00507953" w:rsidRDefault="004A056D" w:rsidP="00507953">
      <w:pPr>
        <w:pStyle w:val="ListParagraph"/>
        <w:numPr>
          <w:ilvl w:val="0"/>
          <w:numId w:val="17"/>
        </w:numPr>
        <w:spacing w:after="0" w:line="240" w:lineRule="auto"/>
        <w:jc w:val="both"/>
        <w:rPr>
          <w:rFonts w:ascii="Arial" w:hAnsi="Arial" w:cs="Arial"/>
          <w:sz w:val="24"/>
          <w:szCs w:val="24"/>
        </w:rPr>
      </w:pPr>
      <w:r w:rsidRPr="00507953">
        <w:rPr>
          <w:rFonts w:ascii="Arial" w:hAnsi="Arial" w:cs="Arial"/>
          <w:sz w:val="24"/>
          <w:szCs w:val="24"/>
        </w:rPr>
        <w:t xml:space="preserve">Coughing; </w:t>
      </w:r>
    </w:p>
    <w:p w14:paraId="5B32CE23" w14:textId="0B5B19AB" w:rsidR="004A056D" w:rsidRPr="00507953" w:rsidRDefault="004A056D" w:rsidP="00507953">
      <w:pPr>
        <w:pStyle w:val="ListParagraph"/>
        <w:numPr>
          <w:ilvl w:val="0"/>
          <w:numId w:val="17"/>
        </w:numPr>
        <w:spacing w:after="0" w:line="240" w:lineRule="auto"/>
        <w:jc w:val="both"/>
        <w:rPr>
          <w:rFonts w:ascii="Arial" w:hAnsi="Arial" w:cs="Arial"/>
          <w:sz w:val="24"/>
          <w:szCs w:val="24"/>
        </w:rPr>
      </w:pPr>
      <w:r w:rsidRPr="00507953">
        <w:rPr>
          <w:rFonts w:ascii="Arial" w:hAnsi="Arial" w:cs="Arial"/>
          <w:sz w:val="24"/>
          <w:szCs w:val="24"/>
        </w:rPr>
        <w:t xml:space="preserve">Fever; </w:t>
      </w:r>
    </w:p>
    <w:p w14:paraId="471AECC1" w14:textId="2F3B3D92" w:rsidR="004A056D" w:rsidRPr="00507953" w:rsidRDefault="004A056D" w:rsidP="00507953">
      <w:pPr>
        <w:pStyle w:val="ListParagraph"/>
        <w:numPr>
          <w:ilvl w:val="0"/>
          <w:numId w:val="17"/>
        </w:numPr>
        <w:spacing w:after="0" w:line="240" w:lineRule="auto"/>
        <w:jc w:val="both"/>
        <w:rPr>
          <w:rFonts w:ascii="Arial" w:hAnsi="Arial" w:cs="Arial"/>
          <w:sz w:val="24"/>
          <w:szCs w:val="24"/>
        </w:rPr>
      </w:pPr>
      <w:r w:rsidRPr="00507953">
        <w:rPr>
          <w:rFonts w:ascii="Arial" w:hAnsi="Arial" w:cs="Arial"/>
          <w:sz w:val="24"/>
          <w:szCs w:val="24"/>
        </w:rPr>
        <w:t xml:space="preserve">Shortness of breath, difficulty breathing; and </w:t>
      </w:r>
    </w:p>
    <w:p w14:paraId="6EF9925C" w14:textId="4883D241" w:rsidR="004A056D" w:rsidRPr="00507953" w:rsidRDefault="004A056D" w:rsidP="00507953">
      <w:pPr>
        <w:pStyle w:val="ListParagraph"/>
        <w:numPr>
          <w:ilvl w:val="0"/>
          <w:numId w:val="17"/>
        </w:numPr>
        <w:spacing w:after="0" w:line="240" w:lineRule="auto"/>
        <w:jc w:val="both"/>
        <w:rPr>
          <w:rFonts w:ascii="Arial" w:hAnsi="Arial" w:cs="Arial"/>
          <w:sz w:val="24"/>
          <w:szCs w:val="24"/>
        </w:rPr>
      </w:pPr>
      <w:r w:rsidRPr="00507953">
        <w:rPr>
          <w:rFonts w:ascii="Arial" w:hAnsi="Arial" w:cs="Arial"/>
          <w:sz w:val="24"/>
          <w:szCs w:val="24"/>
        </w:rPr>
        <w:t xml:space="preserve">Early symptoms such as chills, body aches, sore throat, headache, diarrhea, nausea/vomiting, and runny nose. </w:t>
      </w:r>
    </w:p>
    <w:p w14:paraId="67F23B3E" w14:textId="77777777" w:rsidR="00507953" w:rsidRPr="002D6355" w:rsidRDefault="00507953" w:rsidP="004A056D">
      <w:pPr>
        <w:spacing w:after="0" w:line="240" w:lineRule="auto"/>
        <w:jc w:val="both"/>
        <w:rPr>
          <w:rFonts w:ascii="Arial" w:hAnsi="Arial" w:cs="Arial"/>
          <w:sz w:val="24"/>
          <w:szCs w:val="24"/>
        </w:rPr>
      </w:pPr>
    </w:p>
    <w:p w14:paraId="4FB21A79" w14:textId="69FE9CB1" w:rsidR="004A056D" w:rsidRPr="002D6355" w:rsidRDefault="001B17CF" w:rsidP="004A056D">
      <w:pPr>
        <w:spacing w:after="0" w:line="240" w:lineRule="auto"/>
        <w:jc w:val="both"/>
        <w:rPr>
          <w:rFonts w:ascii="Arial" w:hAnsi="Arial" w:cs="Arial"/>
          <w:sz w:val="24"/>
          <w:szCs w:val="24"/>
        </w:rPr>
      </w:pPr>
      <w:r w:rsidRPr="00FF3F18">
        <w:rPr>
          <w:rFonts w:ascii="Arial" w:hAnsi="Arial" w:cs="Arial"/>
          <w:sz w:val="24"/>
          <w:szCs w:val="24"/>
          <w:u w:val="single"/>
        </w:rPr>
        <w:t>If you do not feel well, DO NOT COME TO WORK.</w:t>
      </w:r>
      <w:r w:rsidRPr="00FF3F18">
        <w:rPr>
          <w:rFonts w:ascii="Arial" w:hAnsi="Arial" w:cs="Arial"/>
          <w:sz w:val="24"/>
          <w:szCs w:val="24"/>
        </w:rPr>
        <w:t xml:space="preserve"> </w:t>
      </w:r>
      <w:r w:rsidR="004A056D" w:rsidRPr="00FF3F18">
        <w:rPr>
          <w:rFonts w:ascii="Arial" w:hAnsi="Arial" w:cs="Arial"/>
          <w:sz w:val="24"/>
          <w:szCs w:val="24"/>
        </w:rPr>
        <w:t>I</w:t>
      </w:r>
      <w:r w:rsidRPr="00FF3F18">
        <w:rPr>
          <w:rFonts w:ascii="Arial" w:hAnsi="Arial" w:cs="Arial"/>
          <w:sz w:val="24"/>
          <w:szCs w:val="24"/>
        </w:rPr>
        <w:t>f</w:t>
      </w:r>
      <w:r w:rsidR="004A056D" w:rsidRPr="00FF3F18">
        <w:rPr>
          <w:rFonts w:ascii="Arial" w:hAnsi="Arial" w:cs="Arial"/>
          <w:sz w:val="24"/>
          <w:szCs w:val="24"/>
        </w:rPr>
        <w:t xml:space="preserve"> you develop a </w:t>
      </w:r>
      <w:r w:rsidRPr="00FF3F18">
        <w:rPr>
          <w:rFonts w:ascii="Arial" w:hAnsi="Arial" w:cs="Arial"/>
          <w:sz w:val="24"/>
          <w:szCs w:val="24"/>
        </w:rPr>
        <w:t>fever and/or symptom of respiratory illness</w:t>
      </w:r>
      <w:r w:rsidR="004A056D" w:rsidRPr="00FF3F18">
        <w:rPr>
          <w:rFonts w:ascii="Arial" w:hAnsi="Arial" w:cs="Arial"/>
          <w:sz w:val="24"/>
          <w:szCs w:val="24"/>
        </w:rPr>
        <w:t xml:space="preserve">, such as cough or shortness of breath, </w:t>
      </w:r>
      <w:r w:rsidRPr="00FF3F18">
        <w:rPr>
          <w:rFonts w:ascii="Arial" w:hAnsi="Arial" w:cs="Arial"/>
          <w:sz w:val="24"/>
          <w:szCs w:val="24"/>
        </w:rPr>
        <w:t>c</w:t>
      </w:r>
      <w:r w:rsidR="004A056D" w:rsidRPr="00FF3F18">
        <w:rPr>
          <w:rFonts w:ascii="Arial" w:hAnsi="Arial" w:cs="Arial"/>
          <w:sz w:val="24"/>
          <w:szCs w:val="24"/>
        </w:rPr>
        <w:t>all your supervisor and healthcare</w:t>
      </w:r>
      <w:r w:rsidR="00507953" w:rsidRPr="00FF3F18">
        <w:rPr>
          <w:rFonts w:ascii="Arial" w:hAnsi="Arial" w:cs="Arial"/>
          <w:sz w:val="24"/>
          <w:szCs w:val="24"/>
        </w:rPr>
        <w:t xml:space="preserve"> </w:t>
      </w:r>
      <w:r w:rsidR="004A056D" w:rsidRPr="00FF3F18">
        <w:rPr>
          <w:rFonts w:ascii="Arial" w:hAnsi="Arial" w:cs="Arial"/>
          <w:sz w:val="24"/>
          <w:szCs w:val="24"/>
        </w:rPr>
        <w:t>provider right away.</w:t>
      </w:r>
      <w:r w:rsidR="00507953" w:rsidRPr="00FF3F18">
        <w:rPr>
          <w:rFonts w:ascii="Arial" w:hAnsi="Arial" w:cs="Arial"/>
          <w:sz w:val="24"/>
          <w:szCs w:val="24"/>
        </w:rPr>
        <w:t xml:space="preserve"> </w:t>
      </w:r>
      <w:r w:rsidR="004A056D" w:rsidRPr="00FF3F18">
        <w:rPr>
          <w:rFonts w:ascii="Arial" w:hAnsi="Arial" w:cs="Arial"/>
          <w:sz w:val="24"/>
          <w:szCs w:val="24"/>
        </w:rPr>
        <w:t>Additionally, if you come into close contact with someone showing these symptoms, call your supervisor and healthcare provider right</w:t>
      </w:r>
      <w:r w:rsidR="00507953" w:rsidRPr="00FF3F18">
        <w:rPr>
          <w:rFonts w:ascii="Arial" w:hAnsi="Arial" w:cs="Arial"/>
          <w:sz w:val="24"/>
          <w:szCs w:val="24"/>
        </w:rPr>
        <w:t xml:space="preserve"> </w:t>
      </w:r>
      <w:r w:rsidR="004A056D" w:rsidRPr="00FF3F18">
        <w:rPr>
          <w:rFonts w:ascii="Arial" w:hAnsi="Arial" w:cs="Arial"/>
          <w:sz w:val="24"/>
          <w:szCs w:val="24"/>
        </w:rPr>
        <w:t>away for next steps.</w:t>
      </w:r>
      <w:r w:rsidR="004A056D" w:rsidRPr="002D6355">
        <w:rPr>
          <w:rFonts w:ascii="Arial" w:hAnsi="Arial" w:cs="Arial"/>
          <w:sz w:val="24"/>
          <w:szCs w:val="24"/>
        </w:rPr>
        <w:t xml:space="preserve"> </w:t>
      </w:r>
    </w:p>
    <w:p w14:paraId="4D3B1AFC" w14:textId="77777777" w:rsidR="004A056D" w:rsidRPr="002D6355" w:rsidRDefault="004A056D" w:rsidP="00C16949">
      <w:pPr>
        <w:rPr>
          <w:rFonts w:ascii="Arial" w:hAnsi="Arial" w:cs="Arial"/>
          <w:sz w:val="24"/>
          <w:szCs w:val="24"/>
        </w:rPr>
      </w:pPr>
    </w:p>
    <w:p w14:paraId="5D069B0F" w14:textId="596AED97" w:rsidR="00C16949" w:rsidRPr="002D6355" w:rsidRDefault="00C16949" w:rsidP="00C16949">
      <w:pPr>
        <w:rPr>
          <w:rFonts w:ascii="Arial" w:hAnsi="Arial" w:cs="Arial"/>
          <w:b/>
          <w:bCs/>
          <w:sz w:val="24"/>
          <w:szCs w:val="24"/>
        </w:rPr>
      </w:pPr>
      <w:r w:rsidRPr="002D6355">
        <w:rPr>
          <w:rFonts w:ascii="Arial" w:hAnsi="Arial" w:cs="Arial"/>
          <w:b/>
          <w:bCs/>
          <w:sz w:val="24"/>
          <w:szCs w:val="24"/>
        </w:rPr>
        <w:t xml:space="preserve">Workplace </w:t>
      </w:r>
      <w:r w:rsidR="00507953">
        <w:rPr>
          <w:rFonts w:ascii="Arial" w:hAnsi="Arial" w:cs="Arial"/>
          <w:b/>
          <w:bCs/>
          <w:sz w:val="24"/>
          <w:szCs w:val="24"/>
        </w:rPr>
        <w:t>S</w:t>
      </w:r>
      <w:r w:rsidRPr="002D6355">
        <w:rPr>
          <w:rFonts w:ascii="Arial" w:hAnsi="Arial" w:cs="Arial"/>
          <w:b/>
          <w:bCs/>
          <w:sz w:val="24"/>
          <w:szCs w:val="24"/>
        </w:rPr>
        <w:t>afety</w:t>
      </w:r>
    </w:p>
    <w:p w14:paraId="27EFAB9C" w14:textId="280A08D3" w:rsidR="00BF0CC1" w:rsidRPr="002D6355" w:rsidRDefault="00BF0CC1" w:rsidP="00C16949">
      <w:pPr>
        <w:rPr>
          <w:rFonts w:ascii="Arial" w:hAnsi="Arial" w:cs="Arial"/>
          <w:sz w:val="24"/>
          <w:szCs w:val="24"/>
        </w:rPr>
      </w:pPr>
      <w:r w:rsidRPr="002D6355">
        <w:rPr>
          <w:rFonts w:ascii="Arial" w:hAnsi="Arial" w:cs="Arial"/>
          <w:sz w:val="24"/>
          <w:szCs w:val="24"/>
        </w:rPr>
        <w:t xml:space="preserve">As Beyond Vision begins to transition work from home employees back to work, we will continue to implement the following safety </w:t>
      </w:r>
      <w:r w:rsidR="00936BA0" w:rsidRPr="002D6355">
        <w:rPr>
          <w:rFonts w:ascii="Arial" w:hAnsi="Arial" w:cs="Arial"/>
          <w:sz w:val="24"/>
          <w:szCs w:val="24"/>
        </w:rPr>
        <w:t>precautions</w:t>
      </w:r>
      <w:r w:rsidRPr="002D6355">
        <w:rPr>
          <w:rFonts w:ascii="Arial" w:hAnsi="Arial" w:cs="Arial"/>
          <w:sz w:val="24"/>
          <w:szCs w:val="24"/>
        </w:rPr>
        <w:t>:</w:t>
      </w:r>
    </w:p>
    <w:p w14:paraId="30341ABC" w14:textId="5F2318B2" w:rsidR="00BF0CC1" w:rsidRPr="006F091F" w:rsidRDefault="00BF0CC1" w:rsidP="00507953">
      <w:pPr>
        <w:pStyle w:val="ListParagraph"/>
        <w:keepNext/>
        <w:numPr>
          <w:ilvl w:val="0"/>
          <w:numId w:val="18"/>
        </w:numPr>
        <w:rPr>
          <w:rFonts w:ascii="Arial" w:hAnsi="Arial" w:cs="Arial"/>
          <w:sz w:val="24"/>
          <w:szCs w:val="24"/>
        </w:rPr>
      </w:pPr>
      <w:r w:rsidRPr="002D6355">
        <w:rPr>
          <w:rFonts w:ascii="Arial" w:hAnsi="Arial" w:cs="Arial"/>
          <w:sz w:val="24"/>
          <w:szCs w:val="24"/>
        </w:rPr>
        <w:t xml:space="preserve">Continue regular housekeeping practices, which include cleaning all common areas and bathrooms with bleach-based cleaners on a weekly basis.  Each employee is responsible for keeping their own office or cubical clean and </w:t>
      </w:r>
      <w:r w:rsidRPr="006F091F">
        <w:rPr>
          <w:rFonts w:ascii="Arial" w:hAnsi="Arial" w:cs="Arial"/>
          <w:sz w:val="24"/>
          <w:szCs w:val="24"/>
        </w:rPr>
        <w:t>sanitary.</w:t>
      </w:r>
    </w:p>
    <w:p w14:paraId="029916CE" w14:textId="223D8EC6" w:rsidR="003A4E6C" w:rsidRPr="006F091F" w:rsidRDefault="003A4E6C" w:rsidP="00507953">
      <w:pPr>
        <w:numPr>
          <w:ilvl w:val="0"/>
          <w:numId w:val="18"/>
        </w:numPr>
        <w:contextualSpacing/>
        <w:rPr>
          <w:rFonts w:ascii="Arial" w:hAnsi="Arial" w:cs="Arial"/>
          <w:sz w:val="24"/>
          <w:szCs w:val="24"/>
          <w:u w:val="single"/>
        </w:rPr>
      </w:pPr>
      <w:r w:rsidRPr="006F091F">
        <w:rPr>
          <w:rFonts w:ascii="Arial" w:hAnsi="Arial" w:cs="Arial"/>
          <w:sz w:val="24"/>
          <w:szCs w:val="24"/>
        </w:rPr>
        <w:t xml:space="preserve">All individuals entering the building </w:t>
      </w:r>
      <w:r w:rsidR="00507953" w:rsidRPr="006F091F">
        <w:rPr>
          <w:rFonts w:ascii="Arial" w:hAnsi="Arial" w:cs="Arial"/>
          <w:sz w:val="24"/>
          <w:szCs w:val="24"/>
        </w:rPr>
        <w:t>will</w:t>
      </w:r>
      <w:r w:rsidRPr="006F091F">
        <w:rPr>
          <w:rFonts w:ascii="Arial" w:hAnsi="Arial" w:cs="Arial"/>
          <w:sz w:val="24"/>
          <w:szCs w:val="24"/>
        </w:rPr>
        <w:t xml:space="preserve"> have their temperature checked</w:t>
      </w:r>
      <w:r w:rsidR="001B17CF" w:rsidRPr="006F091F">
        <w:rPr>
          <w:rFonts w:ascii="Arial" w:hAnsi="Arial" w:cs="Arial"/>
          <w:sz w:val="24"/>
          <w:szCs w:val="24"/>
        </w:rPr>
        <w:t xml:space="preserve"> by the building’s designated temperature checker.</w:t>
      </w:r>
      <w:r w:rsidRPr="006F091F">
        <w:rPr>
          <w:rFonts w:ascii="Arial" w:hAnsi="Arial" w:cs="Arial"/>
          <w:sz w:val="24"/>
          <w:szCs w:val="24"/>
        </w:rPr>
        <w:t xml:space="preserve"> If </w:t>
      </w:r>
      <w:r w:rsidR="002A5428" w:rsidRPr="006F091F">
        <w:rPr>
          <w:rFonts w:ascii="Arial" w:hAnsi="Arial" w:cs="Arial"/>
          <w:sz w:val="24"/>
          <w:szCs w:val="24"/>
        </w:rPr>
        <w:t>your</w:t>
      </w:r>
      <w:r w:rsidRPr="006F091F">
        <w:rPr>
          <w:rFonts w:ascii="Arial" w:hAnsi="Arial" w:cs="Arial"/>
          <w:sz w:val="24"/>
          <w:szCs w:val="24"/>
        </w:rPr>
        <w:t xml:space="preserve"> temperature is 10</w:t>
      </w:r>
      <w:r w:rsidR="00CF3742" w:rsidRPr="006F091F">
        <w:rPr>
          <w:rFonts w:ascii="Arial" w:hAnsi="Arial" w:cs="Arial"/>
          <w:sz w:val="24"/>
          <w:szCs w:val="24"/>
        </w:rPr>
        <w:t>0</w:t>
      </w:r>
      <w:r w:rsidRPr="006F091F">
        <w:rPr>
          <w:rFonts w:ascii="Arial" w:hAnsi="Arial" w:cs="Arial"/>
          <w:sz w:val="24"/>
          <w:szCs w:val="24"/>
        </w:rPr>
        <w:t xml:space="preserve"> degrees or </w:t>
      </w:r>
      <w:r w:rsidR="00643B35" w:rsidRPr="006F091F">
        <w:rPr>
          <w:rFonts w:ascii="Arial" w:hAnsi="Arial" w:cs="Arial"/>
          <w:sz w:val="24"/>
          <w:szCs w:val="24"/>
        </w:rPr>
        <w:t>above,</w:t>
      </w:r>
      <w:r w:rsidRPr="006F091F">
        <w:rPr>
          <w:rFonts w:ascii="Arial" w:hAnsi="Arial" w:cs="Arial"/>
          <w:sz w:val="24"/>
          <w:szCs w:val="24"/>
        </w:rPr>
        <w:t xml:space="preserve"> </w:t>
      </w:r>
      <w:r w:rsidR="002A5428" w:rsidRPr="006F091F">
        <w:rPr>
          <w:rFonts w:ascii="Arial" w:hAnsi="Arial" w:cs="Arial"/>
          <w:sz w:val="24"/>
          <w:szCs w:val="24"/>
        </w:rPr>
        <w:t xml:space="preserve">you </w:t>
      </w:r>
      <w:r w:rsidRPr="006F091F">
        <w:rPr>
          <w:rFonts w:ascii="Arial" w:hAnsi="Arial" w:cs="Arial"/>
          <w:sz w:val="24"/>
          <w:szCs w:val="24"/>
        </w:rPr>
        <w:t xml:space="preserve">will </w:t>
      </w:r>
      <w:r w:rsidR="001B17CF" w:rsidRPr="006F091F">
        <w:rPr>
          <w:rFonts w:ascii="Arial" w:hAnsi="Arial" w:cs="Arial"/>
          <w:sz w:val="24"/>
          <w:szCs w:val="24"/>
        </w:rPr>
        <w:t xml:space="preserve">be asked to go home. </w:t>
      </w:r>
      <w:r w:rsidR="002A5428" w:rsidRPr="006F091F">
        <w:rPr>
          <w:rFonts w:ascii="Arial" w:hAnsi="Arial" w:cs="Arial"/>
          <w:sz w:val="24"/>
          <w:szCs w:val="24"/>
        </w:rPr>
        <w:t>An employee’s t</w:t>
      </w:r>
      <w:r w:rsidR="001B17CF" w:rsidRPr="006F091F">
        <w:rPr>
          <w:rFonts w:ascii="Arial" w:hAnsi="Arial" w:cs="Arial"/>
          <w:sz w:val="24"/>
          <w:szCs w:val="24"/>
        </w:rPr>
        <w:t xml:space="preserve">emperature will be taken after </w:t>
      </w:r>
      <w:r w:rsidR="002A5428" w:rsidRPr="006F091F">
        <w:rPr>
          <w:rFonts w:ascii="Arial" w:hAnsi="Arial" w:cs="Arial"/>
          <w:sz w:val="24"/>
          <w:szCs w:val="24"/>
        </w:rPr>
        <w:t>he/she</w:t>
      </w:r>
      <w:r w:rsidR="001B17CF" w:rsidRPr="006F091F">
        <w:rPr>
          <w:rFonts w:ascii="Arial" w:hAnsi="Arial" w:cs="Arial"/>
          <w:sz w:val="24"/>
          <w:szCs w:val="24"/>
        </w:rPr>
        <w:t xml:space="preserve"> has been in the building for 15 minutes to prevent false readings. </w:t>
      </w:r>
      <w:r w:rsidR="001B17CF" w:rsidRPr="006F091F">
        <w:rPr>
          <w:rFonts w:ascii="Arial" w:hAnsi="Arial" w:cs="Arial"/>
          <w:sz w:val="24"/>
          <w:szCs w:val="24"/>
          <w:u w:val="single"/>
        </w:rPr>
        <w:t>Please inform your supervisor if you are returning to work so you can be added to the checklist.</w:t>
      </w:r>
    </w:p>
    <w:p w14:paraId="7E934594" w14:textId="09655E91" w:rsidR="00083D53" w:rsidRPr="002D6355" w:rsidRDefault="00083D53" w:rsidP="00507953">
      <w:pPr>
        <w:numPr>
          <w:ilvl w:val="0"/>
          <w:numId w:val="18"/>
        </w:numPr>
        <w:contextualSpacing/>
        <w:rPr>
          <w:rFonts w:ascii="Arial" w:hAnsi="Arial" w:cs="Arial"/>
          <w:sz w:val="24"/>
          <w:szCs w:val="24"/>
        </w:rPr>
      </w:pPr>
      <w:r w:rsidRPr="002D6355">
        <w:rPr>
          <w:rFonts w:ascii="Arial" w:hAnsi="Arial" w:cs="Arial"/>
          <w:sz w:val="24"/>
          <w:szCs w:val="24"/>
        </w:rPr>
        <w:t>Employees must avoid physical contact with others and shall direct others (co-workers/contractors/visitors) to increase personal space to at least six (6) feet, where possible.</w:t>
      </w:r>
    </w:p>
    <w:p w14:paraId="44119AAC" w14:textId="69527271" w:rsidR="00083D53" w:rsidRPr="002D6355" w:rsidRDefault="00083D53" w:rsidP="00507953">
      <w:pPr>
        <w:numPr>
          <w:ilvl w:val="0"/>
          <w:numId w:val="18"/>
        </w:numPr>
        <w:contextualSpacing/>
        <w:rPr>
          <w:rFonts w:ascii="Arial" w:hAnsi="Arial" w:cs="Arial"/>
          <w:sz w:val="24"/>
          <w:szCs w:val="24"/>
        </w:rPr>
      </w:pPr>
      <w:r w:rsidRPr="002D6355">
        <w:rPr>
          <w:rFonts w:ascii="Arial" w:hAnsi="Arial" w:cs="Arial"/>
          <w:sz w:val="24"/>
          <w:szCs w:val="24"/>
        </w:rPr>
        <w:lastRenderedPageBreak/>
        <w:t xml:space="preserve">All in-person meetings will be </w:t>
      </w:r>
      <w:r w:rsidR="00643B35" w:rsidRPr="002D6355">
        <w:rPr>
          <w:rFonts w:ascii="Arial" w:hAnsi="Arial" w:cs="Arial"/>
          <w:sz w:val="24"/>
          <w:szCs w:val="24"/>
        </w:rPr>
        <w:t>limite</w:t>
      </w:r>
      <w:r w:rsidR="00691BD5" w:rsidRPr="002D6355">
        <w:rPr>
          <w:rFonts w:ascii="Arial" w:hAnsi="Arial" w:cs="Arial"/>
          <w:sz w:val="24"/>
          <w:szCs w:val="24"/>
        </w:rPr>
        <w:t>d</w:t>
      </w:r>
      <w:r w:rsidR="00507953">
        <w:rPr>
          <w:rFonts w:ascii="Arial" w:hAnsi="Arial" w:cs="Arial"/>
          <w:sz w:val="24"/>
          <w:szCs w:val="24"/>
        </w:rPr>
        <w:t>.</w:t>
      </w:r>
      <w:r w:rsidRPr="002D6355">
        <w:rPr>
          <w:rFonts w:ascii="Arial" w:hAnsi="Arial" w:cs="Arial"/>
          <w:sz w:val="24"/>
          <w:szCs w:val="24"/>
        </w:rPr>
        <w:t xml:space="preserve"> </w:t>
      </w:r>
      <w:r w:rsidR="00507953">
        <w:rPr>
          <w:rFonts w:ascii="Arial" w:hAnsi="Arial" w:cs="Arial"/>
          <w:sz w:val="24"/>
          <w:szCs w:val="24"/>
        </w:rPr>
        <w:t>I</w:t>
      </w:r>
      <w:r w:rsidRPr="002D6355">
        <w:rPr>
          <w:rFonts w:ascii="Arial" w:hAnsi="Arial" w:cs="Arial"/>
          <w:sz w:val="24"/>
          <w:szCs w:val="24"/>
        </w:rPr>
        <w:t>f social distancing cannot be followed meetings will be conducted by telephone or web meeting.</w:t>
      </w:r>
    </w:p>
    <w:p w14:paraId="093A5947" w14:textId="061AF829" w:rsidR="00083D53" w:rsidRPr="002D6355" w:rsidRDefault="00083D53" w:rsidP="00507953">
      <w:pPr>
        <w:numPr>
          <w:ilvl w:val="0"/>
          <w:numId w:val="18"/>
        </w:numPr>
        <w:contextualSpacing/>
        <w:rPr>
          <w:rFonts w:ascii="Arial" w:hAnsi="Arial" w:cs="Arial"/>
          <w:sz w:val="24"/>
          <w:szCs w:val="24"/>
        </w:rPr>
      </w:pPr>
      <w:r w:rsidRPr="002D6355">
        <w:rPr>
          <w:rFonts w:ascii="Arial" w:hAnsi="Arial" w:cs="Arial"/>
          <w:sz w:val="24"/>
          <w:szCs w:val="24"/>
        </w:rPr>
        <w:t xml:space="preserve">Employees will be encouraged to stagger breaks and lunches, if practicable, to reduce the size of any group at any one time </w:t>
      </w:r>
      <w:r w:rsidR="00643B35" w:rsidRPr="002D6355">
        <w:rPr>
          <w:rFonts w:ascii="Arial" w:hAnsi="Arial" w:cs="Arial"/>
          <w:sz w:val="24"/>
          <w:szCs w:val="24"/>
        </w:rPr>
        <w:t>to</w:t>
      </w:r>
      <w:r w:rsidRPr="002D6355">
        <w:rPr>
          <w:rFonts w:ascii="Arial" w:hAnsi="Arial" w:cs="Arial"/>
          <w:sz w:val="24"/>
          <w:szCs w:val="24"/>
        </w:rPr>
        <w:t xml:space="preserve"> be able to practice social distancing.</w:t>
      </w:r>
    </w:p>
    <w:p w14:paraId="23F219E0" w14:textId="145F9DDF" w:rsidR="00083D53" w:rsidRPr="002D6355" w:rsidRDefault="00507953" w:rsidP="00507953">
      <w:pPr>
        <w:numPr>
          <w:ilvl w:val="0"/>
          <w:numId w:val="18"/>
        </w:numPr>
        <w:contextualSpacing/>
        <w:rPr>
          <w:rFonts w:ascii="Arial" w:hAnsi="Arial" w:cs="Arial"/>
          <w:sz w:val="24"/>
          <w:szCs w:val="24"/>
        </w:rPr>
      </w:pPr>
      <w:r>
        <w:rPr>
          <w:rFonts w:ascii="Arial" w:hAnsi="Arial" w:cs="Arial"/>
          <w:sz w:val="24"/>
          <w:szCs w:val="24"/>
        </w:rPr>
        <w:t>Beyond Vision</w:t>
      </w:r>
      <w:r w:rsidR="00083D53" w:rsidRPr="002D6355">
        <w:rPr>
          <w:rFonts w:ascii="Arial" w:hAnsi="Arial" w:cs="Arial"/>
          <w:sz w:val="24"/>
          <w:szCs w:val="24"/>
        </w:rPr>
        <w:t xml:space="preserve"> encourag</w:t>
      </w:r>
      <w:r>
        <w:rPr>
          <w:rFonts w:ascii="Arial" w:hAnsi="Arial" w:cs="Arial"/>
          <w:sz w:val="24"/>
          <w:szCs w:val="24"/>
        </w:rPr>
        <w:t>es</w:t>
      </w:r>
      <w:r w:rsidR="00083D53" w:rsidRPr="002D6355">
        <w:rPr>
          <w:rFonts w:ascii="Arial" w:hAnsi="Arial" w:cs="Arial"/>
          <w:sz w:val="24"/>
          <w:szCs w:val="24"/>
        </w:rPr>
        <w:t xml:space="preserve"> frequent hand washing in the workplace.  In situations where this is not possible, </w:t>
      </w:r>
      <w:r>
        <w:rPr>
          <w:rFonts w:ascii="Arial" w:hAnsi="Arial" w:cs="Arial"/>
          <w:sz w:val="24"/>
          <w:szCs w:val="24"/>
        </w:rPr>
        <w:t>Beyond Vision</w:t>
      </w:r>
      <w:r w:rsidR="00083D53" w:rsidRPr="002D6355">
        <w:rPr>
          <w:rFonts w:ascii="Arial" w:hAnsi="Arial" w:cs="Arial"/>
          <w:sz w:val="24"/>
          <w:szCs w:val="24"/>
        </w:rPr>
        <w:t xml:space="preserve"> will provide disinfectant wipes and hand sanitizer.   </w:t>
      </w:r>
    </w:p>
    <w:p w14:paraId="589C7672" w14:textId="27EDF5C1" w:rsidR="0050193E" w:rsidRPr="002D6355" w:rsidRDefault="0050193E" w:rsidP="00507953">
      <w:pPr>
        <w:numPr>
          <w:ilvl w:val="0"/>
          <w:numId w:val="18"/>
        </w:numPr>
        <w:contextualSpacing/>
        <w:rPr>
          <w:rFonts w:ascii="Arial" w:hAnsi="Arial" w:cs="Arial"/>
          <w:sz w:val="24"/>
          <w:szCs w:val="24"/>
        </w:rPr>
      </w:pPr>
      <w:r w:rsidRPr="002D6355">
        <w:rPr>
          <w:rFonts w:ascii="Arial" w:hAnsi="Arial" w:cs="Arial"/>
          <w:sz w:val="24"/>
          <w:szCs w:val="24"/>
        </w:rPr>
        <w:t xml:space="preserve">Employees are </w:t>
      </w:r>
      <w:r w:rsidR="00981ED5" w:rsidRPr="002D6355">
        <w:rPr>
          <w:rFonts w:ascii="Arial" w:hAnsi="Arial" w:cs="Arial"/>
          <w:sz w:val="24"/>
          <w:szCs w:val="24"/>
        </w:rPr>
        <w:t xml:space="preserve">asked </w:t>
      </w:r>
      <w:r w:rsidRPr="002D6355">
        <w:rPr>
          <w:rFonts w:ascii="Arial" w:hAnsi="Arial" w:cs="Arial"/>
          <w:sz w:val="24"/>
          <w:szCs w:val="24"/>
        </w:rPr>
        <w:t>to stay home if they are sick or exhibiting any COVID-19 symptoms</w:t>
      </w:r>
    </w:p>
    <w:p w14:paraId="023A6DEF" w14:textId="031F456B" w:rsidR="002431B0" w:rsidRPr="002D6355" w:rsidRDefault="00083D53" w:rsidP="00507953">
      <w:pPr>
        <w:numPr>
          <w:ilvl w:val="0"/>
          <w:numId w:val="18"/>
        </w:numPr>
        <w:contextualSpacing/>
        <w:rPr>
          <w:rFonts w:ascii="Arial" w:hAnsi="Arial" w:cs="Arial"/>
          <w:sz w:val="24"/>
          <w:szCs w:val="24"/>
        </w:rPr>
      </w:pPr>
      <w:r w:rsidRPr="002D6355">
        <w:rPr>
          <w:rFonts w:ascii="Arial" w:hAnsi="Arial" w:cs="Arial"/>
          <w:sz w:val="24"/>
          <w:szCs w:val="24"/>
        </w:rPr>
        <w:t xml:space="preserve">Employees should limit the use of coworkers’ office equipment and tools.  To the extent office equipment and tools must be shared, </w:t>
      </w:r>
      <w:r w:rsidR="00507953">
        <w:rPr>
          <w:rFonts w:ascii="Arial" w:hAnsi="Arial" w:cs="Arial"/>
          <w:sz w:val="24"/>
          <w:szCs w:val="24"/>
        </w:rPr>
        <w:t>Beyond Vision</w:t>
      </w:r>
      <w:r w:rsidRPr="002D6355">
        <w:rPr>
          <w:rFonts w:ascii="Arial" w:hAnsi="Arial" w:cs="Arial"/>
          <w:sz w:val="24"/>
          <w:szCs w:val="24"/>
        </w:rPr>
        <w:t xml:space="preserve"> will provide alcohol-based wipes to clean office equipment and tools before and after use.  When cleaning tools and equipment, consult manufacturer’s recommendations.</w:t>
      </w:r>
    </w:p>
    <w:p w14:paraId="1DF85C6B" w14:textId="5DE51DA9" w:rsidR="002431B0" w:rsidRPr="002D6355" w:rsidRDefault="002431B0" w:rsidP="00507953">
      <w:pPr>
        <w:numPr>
          <w:ilvl w:val="0"/>
          <w:numId w:val="18"/>
        </w:numPr>
        <w:contextualSpacing/>
        <w:rPr>
          <w:rFonts w:ascii="Arial" w:hAnsi="Arial" w:cs="Arial"/>
          <w:sz w:val="24"/>
          <w:szCs w:val="24"/>
        </w:rPr>
      </w:pPr>
      <w:r w:rsidRPr="002D6355">
        <w:rPr>
          <w:rFonts w:ascii="Arial" w:hAnsi="Arial" w:cs="Arial"/>
          <w:sz w:val="24"/>
          <w:szCs w:val="24"/>
        </w:rPr>
        <w:t xml:space="preserve">In addition to any regular PPE for workers engaged in various tasks (eye protection, hearing protection and steel toed work boots), these additional items </w:t>
      </w:r>
      <w:r w:rsidR="00FF3F18">
        <w:rPr>
          <w:rFonts w:ascii="Arial" w:hAnsi="Arial" w:cs="Arial"/>
          <w:sz w:val="24"/>
          <w:szCs w:val="24"/>
        </w:rPr>
        <w:t>will</w:t>
      </w:r>
      <w:r w:rsidRPr="002D6355">
        <w:rPr>
          <w:rFonts w:ascii="Arial" w:hAnsi="Arial" w:cs="Arial"/>
          <w:sz w:val="24"/>
          <w:szCs w:val="24"/>
        </w:rPr>
        <w:t xml:space="preserve"> be provided to those employees requiring additional protection:</w:t>
      </w:r>
      <w:bookmarkStart w:id="0" w:name="_Hlk37346392"/>
    </w:p>
    <w:p w14:paraId="310A22DF" w14:textId="52F8719D" w:rsidR="002431B0" w:rsidRPr="002D6355" w:rsidRDefault="002431B0" w:rsidP="00507953">
      <w:pPr>
        <w:numPr>
          <w:ilvl w:val="1"/>
          <w:numId w:val="18"/>
        </w:numPr>
        <w:contextualSpacing/>
        <w:rPr>
          <w:rFonts w:ascii="Arial" w:hAnsi="Arial" w:cs="Arial"/>
          <w:sz w:val="24"/>
          <w:szCs w:val="24"/>
        </w:rPr>
      </w:pPr>
      <w:r w:rsidRPr="002D6355">
        <w:rPr>
          <w:rFonts w:ascii="Arial" w:hAnsi="Arial" w:cs="Arial"/>
          <w:sz w:val="24"/>
          <w:szCs w:val="24"/>
        </w:rPr>
        <w:t xml:space="preserve">Disposable rubber gloves, if </w:t>
      </w:r>
      <w:r w:rsidR="00FF3F18" w:rsidRPr="002D6355">
        <w:rPr>
          <w:rFonts w:ascii="Arial" w:hAnsi="Arial" w:cs="Arial"/>
          <w:sz w:val="24"/>
          <w:szCs w:val="24"/>
        </w:rPr>
        <w:t>necessary,</w:t>
      </w:r>
      <w:r w:rsidRPr="002D6355">
        <w:rPr>
          <w:rFonts w:ascii="Arial" w:hAnsi="Arial" w:cs="Arial"/>
          <w:sz w:val="24"/>
          <w:szCs w:val="24"/>
        </w:rPr>
        <w:t xml:space="preserve"> for the task.  Most office tasks will not require rubber gloves and all the above guidelines for personal safety and hygiene should be followed.</w:t>
      </w:r>
      <w:bookmarkEnd w:id="0"/>
    </w:p>
    <w:p w14:paraId="25DFCF5D" w14:textId="4D77114F" w:rsidR="00FF3F18" w:rsidRPr="006F091F" w:rsidRDefault="00507953" w:rsidP="00FF3F18">
      <w:pPr>
        <w:numPr>
          <w:ilvl w:val="1"/>
          <w:numId w:val="18"/>
        </w:numPr>
        <w:contextualSpacing/>
        <w:rPr>
          <w:rFonts w:ascii="Arial" w:hAnsi="Arial" w:cs="Arial"/>
          <w:sz w:val="24"/>
          <w:szCs w:val="24"/>
        </w:rPr>
      </w:pPr>
      <w:r w:rsidRPr="006F091F">
        <w:rPr>
          <w:rFonts w:ascii="Arial" w:hAnsi="Arial" w:cs="Arial"/>
          <w:sz w:val="24"/>
          <w:szCs w:val="24"/>
        </w:rPr>
        <w:t>Beyond Vision</w:t>
      </w:r>
      <w:r w:rsidR="002431B0" w:rsidRPr="006F091F">
        <w:rPr>
          <w:rFonts w:ascii="Arial" w:hAnsi="Arial" w:cs="Arial"/>
          <w:sz w:val="24"/>
          <w:szCs w:val="24"/>
        </w:rPr>
        <w:t xml:space="preserve"> has face masks for all</w:t>
      </w:r>
      <w:r w:rsidR="00FF3F18" w:rsidRPr="006F091F">
        <w:rPr>
          <w:rFonts w:ascii="Arial" w:hAnsi="Arial" w:cs="Arial"/>
          <w:sz w:val="24"/>
          <w:szCs w:val="24"/>
        </w:rPr>
        <w:t xml:space="preserve"> employees. </w:t>
      </w:r>
      <w:r w:rsidR="00AB78D4" w:rsidRPr="006F091F">
        <w:rPr>
          <w:rFonts w:ascii="Arial" w:hAnsi="Arial" w:cs="Arial"/>
          <w:sz w:val="24"/>
          <w:szCs w:val="24"/>
        </w:rPr>
        <w:t>As we move into the summer months and fans are used</w:t>
      </w:r>
      <w:r w:rsidR="00FF3F18" w:rsidRPr="006F091F">
        <w:rPr>
          <w:rFonts w:ascii="Arial" w:hAnsi="Arial" w:cs="Arial"/>
          <w:sz w:val="24"/>
          <w:szCs w:val="24"/>
        </w:rPr>
        <w:t xml:space="preserve">, masks must be worn </w:t>
      </w:r>
      <w:r w:rsidR="00AB78D4" w:rsidRPr="006F091F">
        <w:rPr>
          <w:rFonts w:ascii="Arial" w:hAnsi="Arial" w:cs="Arial"/>
          <w:sz w:val="24"/>
          <w:szCs w:val="24"/>
        </w:rPr>
        <w:t>at all times in the production area</w:t>
      </w:r>
      <w:r w:rsidR="00FF3F18" w:rsidRPr="006F091F">
        <w:rPr>
          <w:rFonts w:ascii="Arial" w:hAnsi="Arial" w:cs="Arial"/>
          <w:sz w:val="24"/>
          <w:szCs w:val="24"/>
        </w:rPr>
        <w:t xml:space="preserve">. </w:t>
      </w:r>
      <w:r w:rsidR="00C57593" w:rsidRPr="006F091F">
        <w:rPr>
          <w:rFonts w:ascii="Arial" w:hAnsi="Arial" w:cs="Arial"/>
          <w:sz w:val="24"/>
          <w:szCs w:val="24"/>
        </w:rPr>
        <w:t xml:space="preserve">In the office, employees </w:t>
      </w:r>
      <w:r w:rsidR="0051057E" w:rsidRPr="006F091F">
        <w:rPr>
          <w:rFonts w:ascii="Arial" w:hAnsi="Arial" w:cs="Arial"/>
          <w:sz w:val="24"/>
          <w:szCs w:val="24"/>
        </w:rPr>
        <w:t>must</w:t>
      </w:r>
      <w:r w:rsidR="00C57593" w:rsidRPr="006F091F">
        <w:rPr>
          <w:rFonts w:ascii="Arial" w:hAnsi="Arial" w:cs="Arial"/>
          <w:sz w:val="24"/>
          <w:szCs w:val="24"/>
        </w:rPr>
        <w:t xml:space="preserve"> wear a face mask when leaving his/her office or cubicle since hallways and stairways are narrow and a distance of 6 feet is not feasible if you pass another employee.</w:t>
      </w:r>
      <w:r w:rsidR="00826C7E" w:rsidRPr="006F091F">
        <w:rPr>
          <w:rFonts w:ascii="Arial" w:hAnsi="Arial" w:cs="Arial"/>
          <w:sz w:val="24"/>
          <w:szCs w:val="24"/>
        </w:rPr>
        <w:t xml:space="preserve"> </w:t>
      </w:r>
      <w:r w:rsidR="0051057E" w:rsidRPr="006F091F">
        <w:rPr>
          <w:rFonts w:ascii="Arial" w:hAnsi="Arial" w:cs="Arial"/>
          <w:sz w:val="24"/>
          <w:szCs w:val="24"/>
        </w:rPr>
        <w:t xml:space="preserve">At the BSCs, employees must follow the protocols of each specific base. </w:t>
      </w:r>
    </w:p>
    <w:p w14:paraId="1030E479" w14:textId="3846C504" w:rsidR="0051057E" w:rsidRPr="006F091F" w:rsidRDefault="0051057E" w:rsidP="0051057E">
      <w:pPr>
        <w:ind w:left="1440"/>
        <w:contextualSpacing/>
        <w:rPr>
          <w:rFonts w:ascii="Arial" w:hAnsi="Arial" w:cs="Arial"/>
          <w:sz w:val="24"/>
          <w:szCs w:val="24"/>
        </w:rPr>
      </w:pPr>
      <w:r w:rsidRPr="006F091F">
        <w:rPr>
          <w:rFonts w:ascii="Arial" w:hAnsi="Arial" w:cs="Arial"/>
          <w:sz w:val="24"/>
          <w:szCs w:val="24"/>
        </w:rPr>
        <w:t xml:space="preserve">For meetings, masks are not required if a distance of 6 feet can be maintained between all participants. Virtual meetings are encouraged for large group meetings. </w:t>
      </w:r>
    </w:p>
    <w:p w14:paraId="63818C99" w14:textId="1ED9D57D" w:rsidR="003A4E6C" w:rsidRPr="00FF3F18" w:rsidRDefault="002431B0" w:rsidP="00FF3F18">
      <w:pPr>
        <w:ind w:left="1440"/>
        <w:contextualSpacing/>
        <w:rPr>
          <w:rFonts w:ascii="Arial" w:hAnsi="Arial" w:cs="Arial"/>
          <w:sz w:val="24"/>
          <w:szCs w:val="24"/>
          <w:highlight w:val="yellow"/>
        </w:rPr>
      </w:pPr>
      <w:r w:rsidRPr="00FF3F18">
        <w:rPr>
          <w:rFonts w:ascii="Arial" w:hAnsi="Arial" w:cs="Arial"/>
          <w:sz w:val="24"/>
          <w:szCs w:val="24"/>
        </w:rPr>
        <w:t xml:space="preserve">These are not medical grade masks, but </w:t>
      </w:r>
      <w:r w:rsidR="00053373" w:rsidRPr="00FF3F18">
        <w:rPr>
          <w:rFonts w:ascii="Arial" w:hAnsi="Arial" w:cs="Arial"/>
          <w:sz w:val="24"/>
          <w:szCs w:val="24"/>
        </w:rPr>
        <w:t>the CDC</w:t>
      </w:r>
      <w:r w:rsidRPr="00FF3F18">
        <w:rPr>
          <w:rFonts w:ascii="Arial" w:hAnsi="Arial" w:cs="Arial"/>
          <w:sz w:val="24"/>
          <w:szCs w:val="24"/>
        </w:rPr>
        <w:t xml:space="preserve"> ha</w:t>
      </w:r>
      <w:r w:rsidR="00053373" w:rsidRPr="00FF3F18">
        <w:rPr>
          <w:rFonts w:ascii="Arial" w:hAnsi="Arial" w:cs="Arial"/>
          <w:sz w:val="24"/>
          <w:szCs w:val="24"/>
        </w:rPr>
        <w:t>s</w:t>
      </w:r>
      <w:r w:rsidRPr="00FF3F18">
        <w:rPr>
          <w:rFonts w:ascii="Arial" w:hAnsi="Arial" w:cs="Arial"/>
          <w:sz w:val="24"/>
          <w:szCs w:val="24"/>
        </w:rPr>
        <w:t xml:space="preserve"> stated that masks of a cloth type may reduce the risk of infection and/or the risk of infecting others when used properly.</w:t>
      </w:r>
    </w:p>
    <w:p w14:paraId="79CDF80C" w14:textId="2CB4695C" w:rsidR="00C25072" w:rsidRPr="002D6355" w:rsidRDefault="003A4E6C" w:rsidP="00507953">
      <w:pPr>
        <w:numPr>
          <w:ilvl w:val="1"/>
          <w:numId w:val="18"/>
        </w:numPr>
        <w:contextualSpacing/>
        <w:rPr>
          <w:rFonts w:ascii="Arial" w:hAnsi="Arial" w:cs="Arial"/>
          <w:sz w:val="24"/>
          <w:szCs w:val="24"/>
        </w:rPr>
      </w:pPr>
      <w:r w:rsidRPr="002D6355">
        <w:rPr>
          <w:rFonts w:ascii="Arial" w:hAnsi="Arial" w:cs="Arial"/>
          <w:sz w:val="24"/>
          <w:szCs w:val="24"/>
        </w:rPr>
        <w:t>The number of visitors to our workplace will be limited to only those necessary for keeping our offices fully operational</w:t>
      </w:r>
      <w:r w:rsidR="00514AEE" w:rsidRPr="002D6355">
        <w:rPr>
          <w:rFonts w:ascii="Arial" w:hAnsi="Arial" w:cs="Arial"/>
          <w:sz w:val="24"/>
          <w:szCs w:val="24"/>
        </w:rPr>
        <w:t xml:space="preserve">. Delivery drivers need to remain outside of the building. </w:t>
      </w:r>
    </w:p>
    <w:p w14:paraId="743AC8A3" w14:textId="18EC861D" w:rsidR="00FC60A2" w:rsidRPr="002D6355" w:rsidRDefault="00FC60A2" w:rsidP="00507953">
      <w:pPr>
        <w:numPr>
          <w:ilvl w:val="0"/>
          <w:numId w:val="18"/>
        </w:numPr>
        <w:contextualSpacing/>
        <w:rPr>
          <w:rFonts w:ascii="Arial" w:hAnsi="Arial" w:cs="Arial"/>
          <w:sz w:val="24"/>
          <w:szCs w:val="24"/>
        </w:rPr>
      </w:pPr>
      <w:r w:rsidRPr="002D6355">
        <w:rPr>
          <w:rFonts w:ascii="Arial" w:hAnsi="Arial" w:cs="Arial"/>
          <w:sz w:val="24"/>
          <w:szCs w:val="24"/>
        </w:rPr>
        <w:t xml:space="preserve">Continue to follow Beyond Vision’s COVID-19 Response Protocol which identifies the steps that will be taken as it relates to employees exhibiting COVID-19 symptoms, testing positive for COVID-19 or </w:t>
      </w:r>
      <w:r w:rsidR="00507953">
        <w:rPr>
          <w:rFonts w:ascii="Arial" w:hAnsi="Arial" w:cs="Arial"/>
          <w:sz w:val="24"/>
          <w:szCs w:val="24"/>
        </w:rPr>
        <w:t xml:space="preserve">being </w:t>
      </w:r>
      <w:r w:rsidRPr="002D6355">
        <w:rPr>
          <w:rFonts w:ascii="Arial" w:hAnsi="Arial" w:cs="Arial"/>
          <w:sz w:val="24"/>
          <w:szCs w:val="24"/>
        </w:rPr>
        <w:t>exposed to someone who test</w:t>
      </w:r>
      <w:r w:rsidR="00507953">
        <w:rPr>
          <w:rFonts w:ascii="Arial" w:hAnsi="Arial" w:cs="Arial"/>
          <w:sz w:val="24"/>
          <w:szCs w:val="24"/>
        </w:rPr>
        <w:t>ed</w:t>
      </w:r>
      <w:r w:rsidRPr="002D6355">
        <w:rPr>
          <w:rFonts w:ascii="Arial" w:hAnsi="Arial" w:cs="Arial"/>
          <w:sz w:val="24"/>
          <w:szCs w:val="24"/>
        </w:rPr>
        <w:t xml:space="preserve"> positive for COVID-19. </w:t>
      </w:r>
    </w:p>
    <w:p w14:paraId="3D9DDEF4" w14:textId="1B4EB462" w:rsidR="003809D9" w:rsidRPr="002D6355" w:rsidRDefault="003809D9" w:rsidP="00507953">
      <w:pPr>
        <w:numPr>
          <w:ilvl w:val="0"/>
          <w:numId w:val="18"/>
        </w:numPr>
        <w:contextualSpacing/>
        <w:rPr>
          <w:rFonts w:ascii="Arial" w:hAnsi="Arial" w:cs="Arial"/>
          <w:sz w:val="24"/>
          <w:szCs w:val="24"/>
        </w:rPr>
      </w:pPr>
      <w:r w:rsidRPr="002D6355">
        <w:rPr>
          <w:rFonts w:ascii="Arial" w:hAnsi="Arial" w:cs="Arial"/>
          <w:sz w:val="24"/>
          <w:szCs w:val="24"/>
        </w:rPr>
        <w:t>Business travel will continue to be limited to only essential travel</w:t>
      </w:r>
      <w:r w:rsidR="00507953">
        <w:rPr>
          <w:rFonts w:ascii="Arial" w:hAnsi="Arial" w:cs="Arial"/>
          <w:sz w:val="24"/>
          <w:szCs w:val="24"/>
        </w:rPr>
        <w:t>.</w:t>
      </w:r>
    </w:p>
    <w:p w14:paraId="5FFE1722" w14:textId="231EEC20" w:rsidR="009731BD" w:rsidRDefault="009731BD" w:rsidP="009731BD">
      <w:pPr>
        <w:rPr>
          <w:rFonts w:ascii="Arial" w:hAnsi="Arial" w:cs="Arial"/>
          <w:b/>
          <w:bCs/>
          <w:sz w:val="24"/>
          <w:szCs w:val="24"/>
        </w:rPr>
      </w:pPr>
    </w:p>
    <w:p w14:paraId="7455576C" w14:textId="77777777" w:rsidR="006F091F" w:rsidRPr="002D6355" w:rsidRDefault="006F091F" w:rsidP="009731BD">
      <w:pPr>
        <w:rPr>
          <w:rFonts w:ascii="Arial" w:hAnsi="Arial" w:cs="Arial"/>
          <w:b/>
          <w:bCs/>
          <w:sz w:val="24"/>
          <w:szCs w:val="24"/>
        </w:rPr>
      </w:pPr>
    </w:p>
    <w:p w14:paraId="0047AF06" w14:textId="2195E32E" w:rsidR="00C25072" w:rsidRPr="002D6355" w:rsidRDefault="00C25072" w:rsidP="009731BD">
      <w:pPr>
        <w:rPr>
          <w:rFonts w:ascii="Arial" w:hAnsi="Arial" w:cs="Arial"/>
          <w:sz w:val="24"/>
          <w:szCs w:val="24"/>
        </w:rPr>
      </w:pPr>
      <w:r w:rsidRPr="002D6355">
        <w:rPr>
          <w:rFonts w:ascii="Arial" w:hAnsi="Arial" w:cs="Arial"/>
          <w:b/>
          <w:bCs/>
          <w:sz w:val="24"/>
          <w:szCs w:val="24"/>
        </w:rPr>
        <w:lastRenderedPageBreak/>
        <w:t xml:space="preserve">Recall </w:t>
      </w:r>
      <w:r w:rsidR="00507953">
        <w:rPr>
          <w:rFonts w:ascii="Arial" w:hAnsi="Arial" w:cs="Arial"/>
          <w:b/>
          <w:bCs/>
          <w:sz w:val="24"/>
          <w:szCs w:val="24"/>
        </w:rPr>
        <w:t>P</w:t>
      </w:r>
      <w:r w:rsidRPr="002D6355">
        <w:rPr>
          <w:rFonts w:ascii="Arial" w:hAnsi="Arial" w:cs="Arial"/>
          <w:b/>
          <w:bCs/>
          <w:sz w:val="24"/>
          <w:szCs w:val="24"/>
        </w:rPr>
        <w:t>rocedures</w:t>
      </w:r>
    </w:p>
    <w:p w14:paraId="0A205261" w14:textId="42575372" w:rsidR="009731BD" w:rsidRPr="002D6355" w:rsidRDefault="00D95336" w:rsidP="00507953">
      <w:pPr>
        <w:pStyle w:val="ListParagraph"/>
        <w:numPr>
          <w:ilvl w:val="0"/>
          <w:numId w:val="19"/>
        </w:numPr>
        <w:rPr>
          <w:rFonts w:ascii="Arial" w:hAnsi="Arial" w:cs="Arial"/>
          <w:sz w:val="24"/>
          <w:szCs w:val="24"/>
        </w:rPr>
      </w:pPr>
      <w:r w:rsidRPr="002D6355">
        <w:rPr>
          <w:rFonts w:ascii="Arial" w:hAnsi="Arial" w:cs="Arial"/>
          <w:sz w:val="24"/>
          <w:szCs w:val="24"/>
        </w:rPr>
        <w:t xml:space="preserve">Beyond Vision will adhere to any federal, </w:t>
      </w:r>
      <w:r w:rsidR="00643B35" w:rsidRPr="002D6355">
        <w:rPr>
          <w:rFonts w:ascii="Arial" w:hAnsi="Arial" w:cs="Arial"/>
          <w:sz w:val="24"/>
          <w:szCs w:val="24"/>
        </w:rPr>
        <w:t>state,</w:t>
      </w:r>
      <w:r w:rsidRPr="002D6355">
        <w:rPr>
          <w:rFonts w:ascii="Arial" w:hAnsi="Arial" w:cs="Arial"/>
          <w:sz w:val="24"/>
          <w:szCs w:val="24"/>
        </w:rPr>
        <w:t xml:space="preserve"> or local laws as it pertains to bringing employees back to work onsite.</w:t>
      </w:r>
    </w:p>
    <w:p w14:paraId="7924E053" w14:textId="4AAE3CB1" w:rsidR="00D95336" w:rsidRPr="002D6355" w:rsidRDefault="00BF3419" w:rsidP="00507953">
      <w:pPr>
        <w:pStyle w:val="ListParagraph"/>
        <w:numPr>
          <w:ilvl w:val="0"/>
          <w:numId w:val="19"/>
        </w:numPr>
        <w:rPr>
          <w:rFonts w:ascii="Arial" w:hAnsi="Arial" w:cs="Arial"/>
          <w:sz w:val="24"/>
          <w:szCs w:val="24"/>
        </w:rPr>
      </w:pPr>
      <w:r w:rsidRPr="002D6355">
        <w:rPr>
          <w:rFonts w:ascii="Arial" w:hAnsi="Arial" w:cs="Arial"/>
          <w:sz w:val="24"/>
          <w:szCs w:val="24"/>
        </w:rPr>
        <w:t>Employees working from home will return to the worksite gradually; this schedul</w:t>
      </w:r>
      <w:r w:rsidR="00097348" w:rsidRPr="002D6355">
        <w:rPr>
          <w:rFonts w:ascii="Arial" w:hAnsi="Arial" w:cs="Arial"/>
          <w:sz w:val="24"/>
          <w:szCs w:val="24"/>
        </w:rPr>
        <w:t xml:space="preserve">e </w:t>
      </w:r>
      <w:r w:rsidR="00D805FF" w:rsidRPr="002D6355">
        <w:rPr>
          <w:rFonts w:ascii="Arial" w:hAnsi="Arial" w:cs="Arial"/>
          <w:sz w:val="24"/>
          <w:szCs w:val="24"/>
        </w:rPr>
        <w:t>may be as follows</w:t>
      </w:r>
      <w:r w:rsidR="00097348" w:rsidRPr="002D6355">
        <w:rPr>
          <w:rFonts w:ascii="Arial" w:hAnsi="Arial" w:cs="Arial"/>
          <w:sz w:val="24"/>
          <w:szCs w:val="24"/>
        </w:rPr>
        <w:t>:</w:t>
      </w:r>
    </w:p>
    <w:p w14:paraId="289CE889" w14:textId="30047FA2" w:rsidR="009A62BC" w:rsidRPr="002D6355" w:rsidRDefault="00A455EB" w:rsidP="00507953">
      <w:pPr>
        <w:pStyle w:val="ListParagraph"/>
        <w:numPr>
          <w:ilvl w:val="1"/>
          <w:numId w:val="19"/>
        </w:numPr>
        <w:rPr>
          <w:rFonts w:ascii="Arial" w:hAnsi="Arial" w:cs="Arial"/>
          <w:sz w:val="24"/>
          <w:szCs w:val="24"/>
        </w:rPr>
      </w:pPr>
      <w:r w:rsidRPr="00507953">
        <w:rPr>
          <w:rFonts w:ascii="Arial" w:hAnsi="Arial" w:cs="Arial"/>
          <w:sz w:val="24"/>
          <w:szCs w:val="24"/>
          <w:u w:val="single"/>
        </w:rPr>
        <w:t xml:space="preserve">Phase </w:t>
      </w:r>
      <w:r w:rsidR="003A50EE" w:rsidRPr="00507953">
        <w:rPr>
          <w:rFonts w:ascii="Arial" w:hAnsi="Arial" w:cs="Arial"/>
          <w:sz w:val="24"/>
          <w:szCs w:val="24"/>
          <w:u w:val="single"/>
        </w:rPr>
        <w:t>1</w:t>
      </w:r>
      <w:r w:rsidR="00507953" w:rsidRPr="00507953">
        <w:rPr>
          <w:rFonts w:ascii="Arial" w:hAnsi="Arial" w:cs="Arial"/>
          <w:sz w:val="24"/>
          <w:szCs w:val="24"/>
          <w:u w:val="single"/>
        </w:rPr>
        <w:t xml:space="preserve"> -</w:t>
      </w:r>
      <w:r w:rsidR="003A50EE" w:rsidRPr="00507953">
        <w:rPr>
          <w:rFonts w:ascii="Arial" w:hAnsi="Arial" w:cs="Arial"/>
          <w:sz w:val="24"/>
          <w:szCs w:val="24"/>
          <w:u w:val="single"/>
        </w:rPr>
        <w:t xml:space="preserve"> Preparation</w:t>
      </w:r>
      <w:r w:rsidR="003A50EE" w:rsidRPr="002D6355">
        <w:rPr>
          <w:rFonts w:ascii="Arial" w:hAnsi="Arial" w:cs="Arial"/>
          <w:sz w:val="24"/>
          <w:szCs w:val="24"/>
        </w:rPr>
        <w:t>:</w:t>
      </w:r>
      <w:r w:rsidR="009A62BC" w:rsidRPr="002D6355">
        <w:rPr>
          <w:rFonts w:ascii="Arial" w:hAnsi="Arial" w:cs="Arial"/>
          <w:sz w:val="24"/>
          <w:szCs w:val="24"/>
        </w:rPr>
        <w:t xml:space="preserve"> </w:t>
      </w:r>
      <w:r w:rsidR="006F091F">
        <w:rPr>
          <w:rFonts w:ascii="Arial" w:hAnsi="Arial" w:cs="Arial"/>
          <w:b/>
          <w:bCs/>
          <w:sz w:val="24"/>
          <w:szCs w:val="24"/>
        </w:rPr>
        <w:t>COMPLETE</w:t>
      </w:r>
    </w:p>
    <w:p w14:paraId="7C0118DB" w14:textId="0EEF6C15" w:rsidR="009A62BC" w:rsidRPr="002D6355" w:rsidRDefault="009A62BC" w:rsidP="00507953">
      <w:pPr>
        <w:pStyle w:val="ListParagraph"/>
        <w:numPr>
          <w:ilvl w:val="2"/>
          <w:numId w:val="19"/>
        </w:numPr>
        <w:rPr>
          <w:rFonts w:ascii="Arial" w:hAnsi="Arial" w:cs="Arial"/>
          <w:sz w:val="24"/>
          <w:szCs w:val="24"/>
        </w:rPr>
      </w:pPr>
      <w:r w:rsidRPr="002D6355">
        <w:rPr>
          <w:rFonts w:ascii="Arial" w:hAnsi="Arial" w:cs="Arial"/>
          <w:sz w:val="24"/>
          <w:szCs w:val="24"/>
        </w:rPr>
        <w:t xml:space="preserve">Identify physical changes needed before bringing staff back to offices. The following areas will be </w:t>
      </w:r>
      <w:r w:rsidR="00507953" w:rsidRPr="002D6355">
        <w:rPr>
          <w:rFonts w:ascii="Arial" w:hAnsi="Arial" w:cs="Arial"/>
          <w:sz w:val="24"/>
          <w:szCs w:val="24"/>
        </w:rPr>
        <w:t>considered,</w:t>
      </w:r>
      <w:r w:rsidRPr="002D6355">
        <w:rPr>
          <w:rFonts w:ascii="Arial" w:hAnsi="Arial" w:cs="Arial"/>
          <w:sz w:val="24"/>
          <w:szCs w:val="24"/>
        </w:rPr>
        <w:t xml:space="preserve"> and any feasible modifications will be implemented</w:t>
      </w:r>
      <w:r w:rsidR="00EB4055">
        <w:rPr>
          <w:rFonts w:ascii="Arial" w:hAnsi="Arial" w:cs="Arial"/>
          <w:sz w:val="24"/>
          <w:szCs w:val="24"/>
        </w:rPr>
        <w:t>.</w:t>
      </w:r>
    </w:p>
    <w:p w14:paraId="4C7EA495" w14:textId="77777777" w:rsidR="009A62BC" w:rsidRPr="002D6355" w:rsidRDefault="009A62BC" w:rsidP="00507953">
      <w:pPr>
        <w:pStyle w:val="ListParagraph"/>
        <w:numPr>
          <w:ilvl w:val="3"/>
          <w:numId w:val="19"/>
        </w:numPr>
        <w:rPr>
          <w:rFonts w:ascii="Arial" w:hAnsi="Arial" w:cs="Arial"/>
          <w:sz w:val="24"/>
          <w:szCs w:val="24"/>
        </w:rPr>
      </w:pPr>
      <w:r w:rsidRPr="002D6355">
        <w:rPr>
          <w:rFonts w:ascii="Arial" w:hAnsi="Arial" w:cs="Arial"/>
          <w:sz w:val="24"/>
          <w:szCs w:val="24"/>
        </w:rPr>
        <w:t xml:space="preserve">Desk placement </w:t>
      </w:r>
    </w:p>
    <w:p w14:paraId="409792EE" w14:textId="77777777" w:rsidR="009A62BC" w:rsidRPr="002D6355" w:rsidRDefault="009A62BC" w:rsidP="00507953">
      <w:pPr>
        <w:pStyle w:val="ListParagraph"/>
        <w:numPr>
          <w:ilvl w:val="3"/>
          <w:numId w:val="19"/>
        </w:numPr>
        <w:rPr>
          <w:rFonts w:ascii="Arial" w:hAnsi="Arial" w:cs="Arial"/>
          <w:sz w:val="24"/>
          <w:szCs w:val="24"/>
        </w:rPr>
      </w:pPr>
      <w:r w:rsidRPr="002D6355">
        <w:rPr>
          <w:rFonts w:ascii="Arial" w:hAnsi="Arial" w:cs="Arial"/>
          <w:sz w:val="24"/>
          <w:szCs w:val="24"/>
        </w:rPr>
        <w:t>Signage</w:t>
      </w:r>
    </w:p>
    <w:p w14:paraId="7F756773" w14:textId="77777777" w:rsidR="009A62BC" w:rsidRPr="002D6355" w:rsidRDefault="009A62BC" w:rsidP="00507953">
      <w:pPr>
        <w:pStyle w:val="ListParagraph"/>
        <w:numPr>
          <w:ilvl w:val="3"/>
          <w:numId w:val="19"/>
        </w:numPr>
        <w:rPr>
          <w:rFonts w:ascii="Arial" w:hAnsi="Arial" w:cs="Arial"/>
          <w:sz w:val="24"/>
          <w:szCs w:val="24"/>
        </w:rPr>
      </w:pPr>
      <w:r w:rsidRPr="002D6355">
        <w:rPr>
          <w:rFonts w:ascii="Arial" w:hAnsi="Arial" w:cs="Arial"/>
          <w:sz w:val="24"/>
          <w:szCs w:val="24"/>
        </w:rPr>
        <w:t xml:space="preserve">Ventilation systems </w:t>
      </w:r>
    </w:p>
    <w:p w14:paraId="5417E012" w14:textId="77777777" w:rsidR="009A62BC" w:rsidRPr="002D6355" w:rsidRDefault="009A62BC" w:rsidP="00507953">
      <w:pPr>
        <w:pStyle w:val="ListParagraph"/>
        <w:numPr>
          <w:ilvl w:val="3"/>
          <w:numId w:val="19"/>
        </w:numPr>
        <w:rPr>
          <w:rFonts w:ascii="Arial" w:hAnsi="Arial" w:cs="Arial"/>
          <w:sz w:val="24"/>
          <w:szCs w:val="24"/>
        </w:rPr>
      </w:pPr>
      <w:r w:rsidRPr="002D6355">
        <w:rPr>
          <w:rFonts w:ascii="Arial" w:hAnsi="Arial" w:cs="Arial"/>
          <w:sz w:val="24"/>
          <w:szCs w:val="24"/>
        </w:rPr>
        <w:t xml:space="preserve">Hands-free options for doors and elevators </w:t>
      </w:r>
    </w:p>
    <w:p w14:paraId="78784931" w14:textId="77777777" w:rsidR="009A62BC" w:rsidRPr="002D6355" w:rsidRDefault="009A62BC" w:rsidP="00507953">
      <w:pPr>
        <w:pStyle w:val="ListParagraph"/>
        <w:numPr>
          <w:ilvl w:val="3"/>
          <w:numId w:val="19"/>
        </w:numPr>
        <w:rPr>
          <w:rFonts w:ascii="Arial" w:hAnsi="Arial" w:cs="Arial"/>
          <w:sz w:val="24"/>
          <w:szCs w:val="24"/>
        </w:rPr>
      </w:pPr>
      <w:r w:rsidRPr="002D6355">
        <w:rPr>
          <w:rFonts w:ascii="Arial" w:hAnsi="Arial" w:cs="Arial"/>
          <w:sz w:val="24"/>
          <w:szCs w:val="24"/>
        </w:rPr>
        <w:t xml:space="preserve">Traffic control and directional devices </w:t>
      </w:r>
    </w:p>
    <w:p w14:paraId="7294216E" w14:textId="0D5361D9" w:rsidR="009A62BC" w:rsidRPr="002D6355" w:rsidRDefault="009A62BC" w:rsidP="00507953">
      <w:pPr>
        <w:pStyle w:val="ListParagraph"/>
        <w:numPr>
          <w:ilvl w:val="3"/>
          <w:numId w:val="19"/>
        </w:numPr>
        <w:rPr>
          <w:rFonts w:ascii="Arial" w:hAnsi="Arial" w:cs="Arial"/>
          <w:sz w:val="24"/>
          <w:szCs w:val="24"/>
        </w:rPr>
      </w:pPr>
      <w:r w:rsidRPr="002D6355">
        <w:rPr>
          <w:rFonts w:ascii="Arial" w:hAnsi="Arial" w:cs="Arial"/>
          <w:sz w:val="24"/>
          <w:szCs w:val="24"/>
        </w:rPr>
        <w:t>Six-foot distance markings at workstations, hallways, elevators</w:t>
      </w:r>
    </w:p>
    <w:p w14:paraId="52DD7A67" w14:textId="4DE9BBEF" w:rsidR="009A62BC" w:rsidRPr="002D6355" w:rsidRDefault="009A62BC" w:rsidP="00507953">
      <w:pPr>
        <w:pStyle w:val="ListParagraph"/>
        <w:numPr>
          <w:ilvl w:val="3"/>
          <w:numId w:val="19"/>
        </w:numPr>
        <w:rPr>
          <w:rFonts w:ascii="Arial" w:hAnsi="Arial" w:cs="Arial"/>
          <w:sz w:val="24"/>
          <w:szCs w:val="24"/>
        </w:rPr>
      </w:pPr>
      <w:r w:rsidRPr="002D6355">
        <w:rPr>
          <w:rFonts w:ascii="Arial" w:hAnsi="Arial" w:cs="Arial"/>
          <w:sz w:val="24"/>
          <w:szCs w:val="24"/>
        </w:rPr>
        <w:t xml:space="preserve">Common areas </w:t>
      </w:r>
    </w:p>
    <w:p w14:paraId="16CBF20B" w14:textId="7E02AC63" w:rsidR="006C43BE" w:rsidRPr="002D6355" w:rsidRDefault="009A62BC" w:rsidP="00507953">
      <w:pPr>
        <w:pStyle w:val="ListParagraph"/>
        <w:numPr>
          <w:ilvl w:val="2"/>
          <w:numId w:val="19"/>
        </w:numPr>
        <w:rPr>
          <w:rFonts w:ascii="Arial" w:hAnsi="Arial" w:cs="Arial"/>
          <w:sz w:val="24"/>
          <w:szCs w:val="24"/>
        </w:rPr>
      </w:pPr>
      <w:r w:rsidRPr="002D6355">
        <w:rPr>
          <w:rFonts w:ascii="Arial" w:hAnsi="Arial" w:cs="Arial"/>
          <w:sz w:val="24"/>
          <w:szCs w:val="24"/>
        </w:rPr>
        <w:t>Identify policies for utilizing c</w:t>
      </w:r>
      <w:r w:rsidR="006C43BE" w:rsidRPr="002D6355">
        <w:rPr>
          <w:rFonts w:ascii="Arial" w:hAnsi="Arial" w:cs="Arial"/>
          <w:sz w:val="24"/>
          <w:szCs w:val="24"/>
        </w:rPr>
        <w:t xml:space="preserve">ommon areas in the workplace such as the </w:t>
      </w:r>
      <w:r w:rsidR="00507953" w:rsidRPr="002D6355">
        <w:rPr>
          <w:rFonts w:ascii="Arial" w:hAnsi="Arial" w:cs="Arial"/>
          <w:sz w:val="24"/>
          <w:szCs w:val="24"/>
        </w:rPr>
        <w:t>lunchroom</w:t>
      </w:r>
      <w:r w:rsidR="006C43BE" w:rsidRPr="002D6355">
        <w:rPr>
          <w:rFonts w:ascii="Arial" w:hAnsi="Arial" w:cs="Arial"/>
          <w:sz w:val="24"/>
          <w:szCs w:val="24"/>
        </w:rPr>
        <w:t xml:space="preserve"> upstairs and the kitchen downstair</w:t>
      </w:r>
      <w:r w:rsidRPr="002D6355">
        <w:rPr>
          <w:rFonts w:ascii="Arial" w:hAnsi="Arial" w:cs="Arial"/>
          <w:sz w:val="24"/>
          <w:szCs w:val="24"/>
        </w:rPr>
        <w:t>s in order to facilitate social distancing</w:t>
      </w:r>
    </w:p>
    <w:p w14:paraId="15BCDABA" w14:textId="77777777" w:rsidR="003A50EE" w:rsidRPr="002D6355" w:rsidRDefault="00057FA5" w:rsidP="00507953">
      <w:pPr>
        <w:pStyle w:val="ListParagraph"/>
        <w:numPr>
          <w:ilvl w:val="2"/>
          <w:numId w:val="19"/>
        </w:numPr>
        <w:rPr>
          <w:rFonts w:ascii="Arial" w:hAnsi="Arial" w:cs="Arial"/>
          <w:sz w:val="24"/>
          <w:szCs w:val="24"/>
        </w:rPr>
      </w:pPr>
      <w:r w:rsidRPr="002D6355">
        <w:rPr>
          <w:rFonts w:ascii="Arial" w:hAnsi="Arial" w:cs="Arial"/>
          <w:sz w:val="24"/>
          <w:szCs w:val="24"/>
        </w:rPr>
        <w:t xml:space="preserve">Any other policies to the workplace that aid in safety as it relates to COVID-19 may be identified and implemented </w:t>
      </w:r>
    </w:p>
    <w:p w14:paraId="419E9AB4" w14:textId="0D9E8765" w:rsidR="00E67FD4" w:rsidRPr="002D6355" w:rsidRDefault="00E67FD4" w:rsidP="00507953">
      <w:pPr>
        <w:pStyle w:val="ListParagraph"/>
        <w:numPr>
          <w:ilvl w:val="2"/>
          <w:numId w:val="19"/>
        </w:numPr>
        <w:rPr>
          <w:rFonts w:ascii="Arial" w:hAnsi="Arial" w:cs="Arial"/>
          <w:sz w:val="24"/>
          <w:szCs w:val="24"/>
        </w:rPr>
      </w:pPr>
      <w:r w:rsidRPr="002D6355">
        <w:rPr>
          <w:rFonts w:ascii="Arial" w:hAnsi="Arial" w:cs="Arial"/>
          <w:sz w:val="24"/>
          <w:szCs w:val="24"/>
        </w:rPr>
        <w:t xml:space="preserve">Any other physical modifications to the workplace that aid in safety as it relates to COVID-19 </w:t>
      </w:r>
      <w:r w:rsidR="009A62BC" w:rsidRPr="002D6355">
        <w:rPr>
          <w:rFonts w:ascii="Arial" w:hAnsi="Arial" w:cs="Arial"/>
          <w:sz w:val="24"/>
          <w:szCs w:val="24"/>
        </w:rPr>
        <w:t xml:space="preserve">may </w:t>
      </w:r>
      <w:r w:rsidRPr="002D6355">
        <w:rPr>
          <w:rFonts w:ascii="Arial" w:hAnsi="Arial" w:cs="Arial"/>
          <w:sz w:val="24"/>
          <w:szCs w:val="24"/>
        </w:rPr>
        <w:t xml:space="preserve">be identified and implemented </w:t>
      </w:r>
    </w:p>
    <w:p w14:paraId="49DFB222" w14:textId="32290733" w:rsidR="00E67FD4" w:rsidRPr="002D6355" w:rsidRDefault="00E67FD4" w:rsidP="00507953">
      <w:pPr>
        <w:pStyle w:val="ListParagraph"/>
        <w:numPr>
          <w:ilvl w:val="2"/>
          <w:numId w:val="19"/>
        </w:numPr>
        <w:rPr>
          <w:rFonts w:ascii="Arial" w:hAnsi="Arial" w:cs="Arial"/>
          <w:sz w:val="24"/>
          <w:szCs w:val="24"/>
        </w:rPr>
      </w:pPr>
      <w:r w:rsidRPr="002D6355">
        <w:rPr>
          <w:rFonts w:ascii="Arial" w:hAnsi="Arial" w:cs="Arial"/>
          <w:sz w:val="24"/>
          <w:szCs w:val="24"/>
        </w:rPr>
        <w:t>Supervisors will begin to have conversations with their staff regarding returning to work onsite</w:t>
      </w:r>
    </w:p>
    <w:p w14:paraId="6B0600AC" w14:textId="09E4C875" w:rsidR="004A2CD5" w:rsidRPr="002D6355" w:rsidRDefault="004A2CD5" w:rsidP="00507953">
      <w:pPr>
        <w:pStyle w:val="ListParagraph"/>
        <w:numPr>
          <w:ilvl w:val="2"/>
          <w:numId w:val="19"/>
        </w:numPr>
        <w:rPr>
          <w:rFonts w:ascii="Arial" w:hAnsi="Arial" w:cs="Arial"/>
          <w:sz w:val="24"/>
          <w:szCs w:val="24"/>
        </w:rPr>
      </w:pPr>
      <w:r w:rsidRPr="002D6355">
        <w:rPr>
          <w:rFonts w:ascii="Arial" w:hAnsi="Arial" w:cs="Arial"/>
          <w:sz w:val="24"/>
          <w:szCs w:val="24"/>
        </w:rPr>
        <w:t>All items listed above in the Workplace Safety section will remain in place during this phase and must be followed.</w:t>
      </w:r>
    </w:p>
    <w:p w14:paraId="1EE8F075" w14:textId="283475BB" w:rsidR="00A455EB" w:rsidRDefault="00E67FD4" w:rsidP="00507953">
      <w:pPr>
        <w:pStyle w:val="ListParagraph"/>
        <w:numPr>
          <w:ilvl w:val="2"/>
          <w:numId w:val="19"/>
        </w:numPr>
        <w:rPr>
          <w:rFonts w:ascii="Arial" w:hAnsi="Arial" w:cs="Arial"/>
          <w:sz w:val="24"/>
          <w:szCs w:val="24"/>
        </w:rPr>
      </w:pPr>
      <w:r w:rsidRPr="002D6355">
        <w:rPr>
          <w:rFonts w:ascii="Arial" w:hAnsi="Arial" w:cs="Arial"/>
          <w:sz w:val="24"/>
          <w:szCs w:val="24"/>
        </w:rPr>
        <w:t>This Return to Work plan will be communicated to all employees</w:t>
      </w:r>
    </w:p>
    <w:p w14:paraId="7F955335" w14:textId="77777777" w:rsidR="00507953" w:rsidRPr="002D6355" w:rsidRDefault="00507953" w:rsidP="00507953">
      <w:pPr>
        <w:pStyle w:val="ListParagraph"/>
        <w:ind w:left="2160"/>
        <w:rPr>
          <w:rFonts w:ascii="Arial" w:hAnsi="Arial" w:cs="Arial"/>
          <w:sz w:val="24"/>
          <w:szCs w:val="24"/>
        </w:rPr>
      </w:pPr>
    </w:p>
    <w:p w14:paraId="2C69FEFB" w14:textId="10365121" w:rsidR="00A455EB" w:rsidRPr="002B72FD" w:rsidRDefault="00A455EB" w:rsidP="00507953">
      <w:pPr>
        <w:pStyle w:val="ListParagraph"/>
        <w:numPr>
          <w:ilvl w:val="1"/>
          <w:numId w:val="19"/>
        </w:numPr>
        <w:rPr>
          <w:rFonts w:ascii="Arial" w:hAnsi="Arial" w:cs="Arial"/>
          <w:sz w:val="24"/>
          <w:szCs w:val="24"/>
        </w:rPr>
      </w:pPr>
      <w:r w:rsidRPr="002B72FD">
        <w:rPr>
          <w:rFonts w:ascii="Arial" w:hAnsi="Arial" w:cs="Arial"/>
          <w:sz w:val="24"/>
          <w:szCs w:val="24"/>
          <w:u w:val="single"/>
        </w:rPr>
        <w:t xml:space="preserve">Phase </w:t>
      </w:r>
      <w:r w:rsidR="003A50EE" w:rsidRPr="002B72FD">
        <w:rPr>
          <w:rFonts w:ascii="Arial" w:hAnsi="Arial" w:cs="Arial"/>
          <w:sz w:val="24"/>
          <w:szCs w:val="24"/>
          <w:u w:val="single"/>
        </w:rPr>
        <w:t>2</w:t>
      </w:r>
      <w:r w:rsidR="00507953" w:rsidRPr="002B72FD">
        <w:rPr>
          <w:rFonts w:ascii="Arial" w:hAnsi="Arial" w:cs="Arial"/>
          <w:sz w:val="24"/>
          <w:szCs w:val="24"/>
          <w:u w:val="single"/>
        </w:rPr>
        <w:t xml:space="preserve"> -</w:t>
      </w:r>
      <w:r w:rsidR="003A50EE" w:rsidRPr="002B72FD">
        <w:rPr>
          <w:rFonts w:ascii="Arial" w:hAnsi="Arial" w:cs="Arial"/>
          <w:sz w:val="24"/>
          <w:szCs w:val="24"/>
          <w:u w:val="single"/>
        </w:rPr>
        <w:t xml:space="preserve"> </w:t>
      </w:r>
      <w:r w:rsidR="00053373" w:rsidRPr="002B72FD">
        <w:rPr>
          <w:rFonts w:ascii="Arial" w:hAnsi="Arial" w:cs="Arial"/>
          <w:sz w:val="24"/>
          <w:szCs w:val="24"/>
          <w:u w:val="single"/>
        </w:rPr>
        <w:t>Voluntary</w:t>
      </w:r>
      <w:r w:rsidR="00993FEE" w:rsidRPr="002B72FD">
        <w:rPr>
          <w:rFonts w:ascii="Arial" w:hAnsi="Arial" w:cs="Arial"/>
          <w:sz w:val="24"/>
          <w:szCs w:val="24"/>
          <w:u w:val="single"/>
        </w:rPr>
        <w:t xml:space="preserve"> Return to Work</w:t>
      </w:r>
      <w:r w:rsidR="00993FEE" w:rsidRPr="002B72FD">
        <w:rPr>
          <w:rFonts w:ascii="Arial" w:hAnsi="Arial" w:cs="Arial"/>
          <w:sz w:val="24"/>
          <w:szCs w:val="24"/>
        </w:rPr>
        <w:t>:</w:t>
      </w:r>
      <w:r w:rsidR="006F091F">
        <w:rPr>
          <w:rFonts w:ascii="Arial" w:hAnsi="Arial" w:cs="Arial"/>
          <w:sz w:val="24"/>
          <w:szCs w:val="24"/>
        </w:rPr>
        <w:t xml:space="preserve"> </w:t>
      </w:r>
      <w:r w:rsidR="006F091F">
        <w:rPr>
          <w:rFonts w:ascii="Arial" w:hAnsi="Arial" w:cs="Arial"/>
          <w:b/>
          <w:bCs/>
          <w:sz w:val="24"/>
          <w:szCs w:val="24"/>
        </w:rPr>
        <w:t>BEGINS 6-2-2020</w:t>
      </w:r>
    </w:p>
    <w:p w14:paraId="3C3B8EC8" w14:textId="7C98DAD1" w:rsidR="00053373" w:rsidRPr="002B72FD" w:rsidRDefault="00053373" w:rsidP="00507953">
      <w:pPr>
        <w:pStyle w:val="ListParagraph"/>
        <w:numPr>
          <w:ilvl w:val="2"/>
          <w:numId w:val="19"/>
        </w:numPr>
        <w:rPr>
          <w:rFonts w:ascii="Arial" w:hAnsi="Arial" w:cs="Arial"/>
          <w:sz w:val="24"/>
          <w:szCs w:val="24"/>
        </w:rPr>
      </w:pPr>
      <w:r w:rsidRPr="002B72FD">
        <w:rPr>
          <w:rFonts w:ascii="Arial" w:hAnsi="Arial" w:cs="Arial"/>
          <w:sz w:val="24"/>
          <w:szCs w:val="24"/>
        </w:rPr>
        <w:t xml:space="preserve">Employees may voluntarily return to work. </w:t>
      </w:r>
    </w:p>
    <w:p w14:paraId="63A0FC28" w14:textId="550BAEBE" w:rsidR="00E07677" w:rsidRPr="002D6355" w:rsidRDefault="00E67FD4" w:rsidP="00507953">
      <w:pPr>
        <w:pStyle w:val="ListParagraph"/>
        <w:numPr>
          <w:ilvl w:val="2"/>
          <w:numId w:val="19"/>
        </w:numPr>
        <w:rPr>
          <w:rFonts w:ascii="Arial" w:hAnsi="Arial" w:cs="Arial"/>
          <w:sz w:val="24"/>
          <w:szCs w:val="24"/>
        </w:rPr>
      </w:pPr>
      <w:r w:rsidRPr="002D6355">
        <w:rPr>
          <w:rFonts w:ascii="Arial" w:hAnsi="Arial" w:cs="Arial"/>
          <w:sz w:val="24"/>
          <w:szCs w:val="24"/>
        </w:rPr>
        <w:t xml:space="preserve">Employees will begin to return to the </w:t>
      </w:r>
      <w:r w:rsidR="00514AEE" w:rsidRPr="002D6355">
        <w:rPr>
          <w:rFonts w:ascii="Arial" w:hAnsi="Arial" w:cs="Arial"/>
          <w:sz w:val="24"/>
          <w:szCs w:val="24"/>
        </w:rPr>
        <w:t>workplace using a staggered/</w:t>
      </w:r>
      <w:r w:rsidR="00507953" w:rsidRPr="002D6355">
        <w:rPr>
          <w:rFonts w:ascii="Arial" w:hAnsi="Arial" w:cs="Arial"/>
          <w:sz w:val="24"/>
          <w:szCs w:val="24"/>
        </w:rPr>
        <w:t>rotational approach</w:t>
      </w:r>
      <w:r w:rsidR="00993FEE" w:rsidRPr="002D6355">
        <w:rPr>
          <w:rFonts w:ascii="Arial" w:hAnsi="Arial" w:cs="Arial"/>
          <w:sz w:val="24"/>
          <w:szCs w:val="24"/>
        </w:rPr>
        <w:t xml:space="preserve">. This may include but is not limited to the following: </w:t>
      </w:r>
    </w:p>
    <w:p w14:paraId="542627A3" w14:textId="13A1C574" w:rsidR="00993FEE" w:rsidRPr="002D6355" w:rsidRDefault="00993FEE" w:rsidP="00507953">
      <w:pPr>
        <w:pStyle w:val="ListParagraph"/>
        <w:numPr>
          <w:ilvl w:val="3"/>
          <w:numId w:val="19"/>
        </w:numPr>
        <w:rPr>
          <w:rFonts w:ascii="Arial" w:hAnsi="Arial" w:cs="Arial"/>
          <w:sz w:val="24"/>
          <w:szCs w:val="24"/>
        </w:rPr>
      </w:pPr>
      <w:r w:rsidRPr="002D6355">
        <w:rPr>
          <w:rFonts w:ascii="Arial" w:hAnsi="Arial" w:cs="Arial"/>
          <w:sz w:val="24"/>
          <w:szCs w:val="24"/>
        </w:rPr>
        <w:t>Split Shifts</w:t>
      </w:r>
    </w:p>
    <w:p w14:paraId="4020BE38" w14:textId="3FDD0B47" w:rsidR="00993FEE" w:rsidRPr="002D6355" w:rsidRDefault="00993FEE" w:rsidP="00507953">
      <w:pPr>
        <w:pStyle w:val="ListParagraph"/>
        <w:numPr>
          <w:ilvl w:val="3"/>
          <w:numId w:val="19"/>
        </w:numPr>
        <w:rPr>
          <w:rFonts w:ascii="Arial" w:hAnsi="Arial" w:cs="Arial"/>
          <w:sz w:val="24"/>
          <w:szCs w:val="24"/>
        </w:rPr>
      </w:pPr>
      <w:r w:rsidRPr="002D6355">
        <w:rPr>
          <w:rFonts w:ascii="Arial" w:hAnsi="Arial" w:cs="Arial"/>
          <w:sz w:val="24"/>
          <w:szCs w:val="24"/>
        </w:rPr>
        <w:t xml:space="preserve">Staggered start and end times </w:t>
      </w:r>
    </w:p>
    <w:p w14:paraId="1E066EFF" w14:textId="741E6EFF" w:rsidR="00993FEE" w:rsidRPr="002D6355" w:rsidRDefault="00993FEE" w:rsidP="00507953">
      <w:pPr>
        <w:pStyle w:val="ListParagraph"/>
        <w:numPr>
          <w:ilvl w:val="3"/>
          <w:numId w:val="19"/>
        </w:numPr>
        <w:rPr>
          <w:rFonts w:ascii="Arial" w:hAnsi="Arial" w:cs="Arial"/>
          <w:sz w:val="24"/>
          <w:szCs w:val="24"/>
        </w:rPr>
      </w:pPr>
      <w:r w:rsidRPr="002D6355">
        <w:rPr>
          <w:rFonts w:ascii="Arial" w:hAnsi="Arial" w:cs="Arial"/>
          <w:sz w:val="24"/>
          <w:szCs w:val="24"/>
        </w:rPr>
        <w:t xml:space="preserve">Employees working from home will gradually return to working onsite, in this phase they </w:t>
      </w:r>
      <w:r w:rsidR="005C2404" w:rsidRPr="002D6355">
        <w:rPr>
          <w:rFonts w:ascii="Arial" w:hAnsi="Arial" w:cs="Arial"/>
          <w:sz w:val="24"/>
          <w:szCs w:val="24"/>
        </w:rPr>
        <w:t xml:space="preserve">could </w:t>
      </w:r>
      <w:r w:rsidRPr="002D6355">
        <w:rPr>
          <w:rFonts w:ascii="Arial" w:hAnsi="Arial" w:cs="Arial"/>
          <w:sz w:val="24"/>
          <w:szCs w:val="24"/>
        </w:rPr>
        <w:t xml:space="preserve">continue to work 2-3 days remotely </w:t>
      </w:r>
    </w:p>
    <w:p w14:paraId="45E8019F" w14:textId="6298C52E" w:rsidR="004A2CD5" w:rsidRPr="002D6355" w:rsidRDefault="004A2CD5" w:rsidP="00507953">
      <w:pPr>
        <w:pStyle w:val="ListParagraph"/>
        <w:numPr>
          <w:ilvl w:val="3"/>
          <w:numId w:val="19"/>
        </w:numPr>
        <w:rPr>
          <w:rFonts w:ascii="Arial" w:hAnsi="Arial" w:cs="Arial"/>
          <w:sz w:val="24"/>
          <w:szCs w:val="24"/>
        </w:rPr>
      </w:pPr>
      <w:r w:rsidRPr="002D6355">
        <w:rPr>
          <w:rFonts w:ascii="Arial" w:hAnsi="Arial" w:cs="Arial"/>
          <w:sz w:val="24"/>
          <w:szCs w:val="24"/>
        </w:rPr>
        <w:t>All items listed above in the Workplace Safety section will remain in place during this phase and must be followed.</w:t>
      </w:r>
    </w:p>
    <w:p w14:paraId="6480D833" w14:textId="77777777" w:rsidR="00507953" w:rsidRDefault="004A2CD5" w:rsidP="00507953">
      <w:pPr>
        <w:pStyle w:val="ListParagraph"/>
        <w:numPr>
          <w:ilvl w:val="2"/>
          <w:numId w:val="19"/>
        </w:numPr>
        <w:rPr>
          <w:rFonts w:ascii="Arial" w:hAnsi="Arial" w:cs="Arial"/>
          <w:sz w:val="24"/>
          <w:szCs w:val="24"/>
        </w:rPr>
      </w:pPr>
      <w:r w:rsidRPr="002D6355">
        <w:rPr>
          <w:rFonts w:ascii="Arial" w:hAnsi="Arial" w:cs="Arial"/>
          <w:sz w:val="24"/>
          <w:szCs w:val="24"/>
        </w:rPr>
        <w:lastRenderedPageBreak/>
        <w:t>Employees who may not be able to follow the schedule above for returning to work can request an alternative schedule; this request will need to obtain approval from both the employee’s Supervisor and Human Resources.</w:t>
      </w:r>
    </w:p>
    <w:p w14:paraId="35D6620C" w14:textId="1EA61503" w:rsidR="004A2CD5" w:rsidRPr="002D6355" w:rsidRDefault="004A2CD5" w:rsidP="00507953">
      <w:pPr>
        <w:pStyle w:val="ListParagraph"/>
        <w:ind w:left="2160"/>
        <w:rPr>
          <w:rFonts w:ascii="Arial" w:hAnsi="Arial" w:cs="Arial"/>
          <w:sz w:val="24"/>
          <w:szCs w:val="24"/>
        </w:rPr>
      </w:pPr>
      <w:r w:rsidRPr="002D6355">
        <w:rPr>
          <w:rFonts w:ascii="Arial" w:hAnsi="Arial" w:cs="Arial"/>
          <w:sz w:val="24"/>
          <w:szCs w:val="24"/>
        </w:rPr>
        <w:t xml:space="preserve"> </w:t>
      </w:r>
    </w:p>
    <w:p w14:paraId="0FDCAF44" w14:textId="0EB32B01" w:rsidR="004A2CD5" w:rsidRPr="00507953" w:rsidRDefault="004A2CD5" w:rsidP="00507953">
      <w:pPr>
        <w:pStyle w:val="ListParagraph"/>
        <w:numPr>
          <w:ilvl w:val="1"/>
          <w:numId w:val="19"/>
        </w:numPr>
        <w:rPr>
          <w:rFonts w:ascii="Arial" w:hAnsi="Arial" w:cs="Arial"/>
          <w:sz w:val="24"/>
          <w:szCs w:val="24"/>
          <w:u w:val="single"/>
        </w:rPr>
      </w:pPr>
      <w:r w:rsidRPr="00507953">
        <w:rPr>
          <w:rFonts w:ascii="Arial" w:hAnsi="Arial" w:cs="Arial"/>
          <w:sz w:val="24"/>
          <w:szCs w:val="24"/>
          <w:u w:val="single"/>
        </w:rPr>
        <w:t xml:space="preserve">Phase </w:t>
      </w:r>
      <w:r w:rsidR="007004E6" w:rsidRPr="00507953">
        <w:rPr>
          <w:rFonts w:ascii="Arial" w:hAnsi="Arial" w:cs="Arial"/>
          <w:sz w:val="24"/>
          <w:szCs w:val="24"/>
          <w:u w:val="single"/>
        </w:rPr>
        <w:t xml:space="preserve">3 </w:t>
      </w:r>
      <w:r w:rsidR="00507953" w:rsidRPr="00507953">
        <w:rPr>
          <w:rFonts w:ascii="Arial" w:hAnsi="Arial" w:cs="Arial"/>
          <w:sz w:val="24"/>
          <w:szCs w:val="24"/>
          <w:u w:val="single"/>
        </w:rPr>
        <w:t xml:space="preserve">- </w:t>
      </w:r>
      <w:r w:rsidR="007004E6" w:rsidRPr="00507953">
        <w:rPr>
          <w:rFonts w:ascii="Arial" w:hAnsi="Arial" w:cs="Arial"/>
          <w:sz w:val="24"/>
          <w:szCs w:val="24"/>
          <w:u w:val="single"/>
        </w:rPr>
        <w:t xml:space="preserve">Full </w:t>
      </w:r>
      <w:r w:rsidR="00507953" w:rsidRPr="00507953">
        <w:rPr>
          <w:rFonts w:ascii="Arial" w:hAnsi="Arial" w:cs="Arial"/>
          <w:sz w:val="24"/>
          <w:szCs w:val="24"/>
          <w:u w:val="single"/>
        </w:rPr>
        <w:t>W</w:t>
      </w:r>
      <w:r w:rsidR="007004E6" w:rsidRPr="00507953">
        <w:rPr>
          <w:rFonts w:ascii="Arial" w:hAnsi="Arial" w:cs="Arial"/>
          <w:sz w:val="24"/>
          <w:szCs w:val="24"/>
          <w:u w:val="single"/>
        </w:rPr>
        <w:t>orkforce Onsite</w:t>
      </w:r>
      <w:r w:rsidRPr="00507953">
        <w:rPr>
          <w:rFonts w:ascii="Arial" w:hAnsi="Arial" w:cs="Arial"/>
          <w:sz w:val="24"/>
          <w:szCs w:val="24"/>
          <w:u w:val="single"/>
        </w:rPr>
        <w:t>:</w:t>
      </w:r>
      <w:r w:rsidR="006F091F">
        <w:rPr>
          <w:rFonts w:ascii="Arial" w:hAnsi="Arial" w:cs="Arial"/>
          <w:sz w:val="24"/>
          <w:szCs w:val="24"/>
        </w:rPr>
        <w:t xml:space="preserve"> </w:t>
      </w:r>
      <w:r w:rsidR="006F091F">
        <w:rPr>
          <w:rFonts w:ascii="Arial" w:hAnsi="Arial" w:cs="Arial"/>
          <w:b/>
          <w:bCs/>
          <w:sz w:val="24"/>
          <w:szCs w:val="24"/>
        </w:rPr>
        <w:t>BEGIN DATE TBD</w:t>
      </w:r>
    </w:p>
    <w:p w14:paraId="7A55905F" w14:textId="4272A27A" w:rsidR="004A2CD5" w:rsidRPr="002D6355" w:rsidRDefault="004A2CD5" w:rsidP="00507953">
      <w:pPr>
        <w:pStyle w:val="ListParagraph"/>
        <w:numPr>
          <w:ilvl w:val="2"/>
          <w:numId w:val="19"/>
        </w:numPr>
        <w:rPr>
          <w:rFonts w:ascii="Arial" w:hAnsi="Arial" w:cs="Arial"/>
          <w:sz w:val="24"/>
          <w:szCs w:val="24"/>
        </w:rPr>
      </w:pPr>
      <w:r w:rsidRPr="002D6355">
        <w:rPr>
          <w:rFonts w:ascii="Arial" w:hAnsi="Arial" w:cs="Arial"/>
          <w:sz w:val="24"/>
          <w:szCs w:val="24"/>
        </w:rPr>
        <w:t>All employees will be expected to be working onsite full-time</w:t>
      </w:r>
    </w:p>
    <w:p w14:paraId="6F13BEDD" w14:textId="6AE67F5D" w:rsidR="007004E6" w:rsidRPr="002D6355" w:rsidRDefault="007004E6" w:rsidP="00507953">
      <w:pPr>
        <w:pStyle w:val="ListParagraph"/>
        <w:numPr>
          <w:ilvl w:val="3"/>
          <w:numId w:val="19"/>
        </w:numPr>
        <w:rPr>
          <w:rFonts w:ascii="Arial" w:hAnsi="Arial" w:cs="Arial"/>
          <w:sz w:val="24"/>
          <w:szCs w:val="24"/>
        </w:rPr>
      </w:pPr>
      <w:r w:rsidRPr="002D6355">
        <w:rPr>
          <w:rFonts w:ascii="Arial" w:hAnsi="Arial" w:cs="Arial"/>
          <w:sz w:val="24"/>
          <w:szCs w:val="24"/>
        </w:rPr>
        <w:t>All items listed above in the Workplace Safety section will remain in place during this phase and must be followe</w:t>
      </w:r>
      <w:r w:rsidR="00154A56" w:rsidRPr="002D6355">
        <w:rPr>
          <w:rFonts w:ascii="Arial" w:hAnsi="Arial" w:cs="Arial"/>
          <w:sz w:val="24"/>
          <w:szCs w:val="24"/>
        </w:rPr>
        <w:t xml:space="preserve">d until the </w:t>
      </w:r>
      <w:r w:rsidR="00507953">
        <w:rPr>
          <w:rFonts w:ascii="Arial" w:hAnsi="Arial" w:cs="Arial"/>
          <w:sz w:val="24"/>
          <w:szCs w:val="24"/>
        </w:rPr>
        <w:t>Beyond Vision</w:t>
      </w:r>
      <w:r w:rsidR="00154A56" w:rsidRPr="002D6355">
        <w:rPr>
          <w:rFonts w:ascii="Arial" w:hAnsi="Arial" w:cs="Arial"/>
          <w:sz w:val="24"/>
          <w:szCs w:val="24"/>
        </w:rPr>
        <w:t xml:space="preserve"> provides further instruction.</w:t>
      </w:r>
    </w:p>
    <w:p w14:paraId="5E0243A8" w14:textId="14DFF7B3" w:rsidR="00BF3419" w:rsidRPr="00507953" w:rsidRDefault="007004E6" w:rsidP="00BF3419">
      <w:pPr>
        <w:pStyle w:val="ListParagraph"/>
        <w:numPr>
          <w:ilvl w:val="2"/>
          <w:numId w:val="19"/>
        </w:numPr>
        <w:rPr>
          <w:rFonts w:ascii="Arial" w:hAnsi="Arial" w:cs="Arial"/>
          <w:sz w:val="24"/>
          <w:szCs w:val="24"/>
        </w:rPr>
      </w:pPr>
      <w:r w:rsidRPr="002D6355">
        <w:rPr>
          <w:rFonts w:ascii="Arial" w:hAnsi="Arial" w:cs="Arial"/>
          <w:sz w:val="24"/>
          <w:szCs w:val="24"/>
        </w:rPr>
        <w:t xml:space="preserve">Employees who may not be able to follow the schedule above for returning to work can request an alternative schedule; this request will need to obtain approval from both the employee’s Supervisor and Human Resources. </w:t>
      </w:r>
    </w:p>
    <w:p w14:paraId="591218A6" w14:textId="5C62E5BB" w:rsidR="00C25072" w:rsidRPr="002D6355" w:rsidRDefault="00C25072" w:rsidP="00BF3419">
      <w:pPr>
        <w:rPr>
          <w:rFonts w:ascii="Arial" w:hAnsi="Arial" w:cs="Arial"/>
          <w:sz w:val="24"/>
          <w:szCs w:val="24"/>
        </w:rPr>
      </w:pPr>
      <w:r w:rsidRPr="002D6355">
        <w:rPr>
          <w:rFonts w:ascii="Arial" w:hAnsi="Arial" w:cs="Arial"/>
          <w:b/>
          <w:bCs/>
          <w:sz w:val="24"/>
          <w:szCs w:val="24"/>
        </w:rPr>
        <w:t xml:space="preserve">Employee </w:t>
      </w:r>
      <w:r w:rsidR="00507953">
        <w:rPr>
          <w:rFonts w:ascii="Arial" w:hAnsi="Arial" w:cs="Arial"/>
          <w:b/>
          <w:bCs/>
          <w:sz w:val="24"/>
          <w:szCs w:val="24"/>
        </w:rPr>
        <w:t>B</w:t>
      </w:r>
      <w:r w:rsidRPr="002D6355">
        <w:rPr>
          <w:rFonts w:ascii="Arial" w:hAnsi="Arial" w:cs="Arial"/>
          <w:b/>
          <w:bCs/>
          <w:sz w:val="24"/>
          <w:szCs w:val="24"/>
        </w:rPr>
        <w:t>enefits</w:t>
      </w:r>
    </w:p>
    <w:p w14:paraId="22146934" w14:textId="4AD83275" w:rsidR="00BF3419" w:rsidRPr="002D6355" w:rsidRDefault="00E12DF7" w:rsidP="00507953">
      <w:pPr>
        <w:pStyle w:val="ListParagraph"/>
        <w:numPr>
          <w:ilvl w:val="0"/>
          <w:numId w:val="20"/>
        </w:numPr>
        <w:rPr>
          <w:rFonts w:ascii="Arial" w:hAnsi="Arial" w:cs="Arial"/>
          <w:sz w:val="24"/>
          <w:szCs w:val="24"/>
        </w:rPr>
      </w:pPr>
      <w:r w:rsidRPr="002D6355">
        <w:rPr>
          <w:rFonts w:ascii="Arial" w:hAnsi="Arial" w:cs="Arial"/>
          <w:sz w:val="24"/>
          <w:szCs w:val="24"/>
        </w:rPr>
        <w:t>Beyond Vision’s Paid Leave Policy will continue t</w:t>
      </w:r>
      <w:r w:rsidR="00D0098E" w:rsidRPr="002D6355">
        <w:rPr>
          <w:rFonts w:ascii="Arial" w:hAnsi="Arial" w:cs="Arial"/>
          <w:sz w:val="24"/>
          <w:szCs w:val="24"/>
        </w:rPr>
        <w:t>o include the paid leave available to employees under the Families First Coronavirus Response Act</w:t>
      </w:r>
      <w:r w:rsidR="00507953">
        <w:rPr>
          <w:rFonts w:ascii="Arial" w:hAnsi="Arial" w:cs="Arial"/>
          <w:sz w:val="24"/>
          <w:szCs w:val="24"/>
        </w:rPr>
        <w:t>.</w:t>
      </w:r>
    </w:p>
    <w:p w14:paraId="2CB66B82" w14:textId="0E2B946D" w:rsidR="004A056D" w:rsidRPr="00A66B96" w:rsidRDefault="004168EB" w:rsidP="00BF3419">
      <w:pPr>
        <w:pStyle w:val="ListParagraph"/>
        <w:numPr>
          <w:ilvl w:val="0"/>
          <w:numId w:val="20"/>
        </w:numPr>
        <w:rPr>
          <w:rFonts w:ascii="Arial" w:hAnsi="Arial" w:cs="Arial"/>
          <w:sz w:val="24"/>
          <w:szCs w:val="24"/>
        </w:rPr>
      </w:pPr>
      <w:r w:rsidRPr="002D6355">
        <w:rPr>
          <w:rFonts w:ascii="Arial" w:hAnsi="Arial" w:cs="Arial"/>
          <w:sz w:val="24"/>
          <w:szCs w:val="24"/>
        </w:rPr>
        <w:t xml:space="preserve"> Beyond Vision may update or modify any other internal paid leave policy as it seems fit.</w:t>
      </w:r>
    </w:p>
    <w:p w14:paraId="26487D3D" w14:textId="6F871826" w:rsidR="00C25072" w:rsidRPr="002D6355" w:rsidRDefault="00C25072" w:rsidP="00BF3419">
      <w:pPr>
        <w:rPr>
          <w:rFonts w:ascii="Arial" w:hAnsi="Arial" w:cs="Arial"/>
          <w:b/>
          <w:bCs/>
          <w:sz w:val="24"/>
          <w:szCs w:val="24"/>
        </w:rPr>
      </w:pPr>
      <w:r w:rsidRPr="002D6355">
        <w:rPr>
          <w:rFonts w:ascii="Arial" w:hAnsi="Arial" w:cs="Arial"/>
          <w:b/>
          <w:bCs/>
          <w:sz w:val="24"/>
          <w:szCs w:val="24"/>
        </w:rPr>
        <w:t>Compensation</w:t>
      </w:r>
    </w:p>
    <w:p w14:paraId="36A63C35" w14:textId="73F54DD1" w:rsidR="004168EB" w:rsidRPr="002B72FD" w:rsidRDefault="004168EB" w:rsidP="00507953">
      <w:pPr>
        <w:pStyle w:val="ListParagraph"/>
        <w:numPr>
          <w:ilvl w:val="0"/>
          <w:numId w:val="21"/>
        </w:numPr>
        <w:rPr>
          <w:rFonts w:ascii="Arial" w:hAnsi="Arial" w:cs="Arial"/>
          <w:sz w:val="24"/>
          <w:szCs w:val="24"/>
        </w:rPr>
      </w:pPr>
      <w:r w:rsidRPr="002B72FD">
        <w:rPr>
          <w:rFonts w:ascii="Arial" w:hAnsi="Arial" w:cs="Arial"/>
          <w:sz w:val="24"/>
          <w:szCs w:val="24"/>
        </w:rPr>
        <w:t xml:space="preserve">Beyond Vision’s Premium Pay Policy will be eliminated when </w:t>
      </w:r>
      <w:r w:rsidR="0099158F" w:rsidRPr="002B72FD">
        <w:rPr>
          <w:rFonts w:ascii="Arial" w:hAnsi="Arial" w:cs="Arial"/>
          <w:sz w:val="24"/>
          <w:szCs w:val="24"/>
        </w:rPr>
        <w:t xml:space="preserve">either </w:t>
      </w:r>
      <w:r w:rsidR="00507953" w:rsidRPr="002B72FD">
        <w:rPr>
          <w:rFonts w:ascii="Arial" w:hAnsi="Arial" w:cs="Arial"/>
          <w:sz w:val="24"/>
          <w:szCs w:val="24"/>
        </w:rPr>
        <w:t xml:space="preserve">the </w:t>
      </w:r>
      <w:r w:rsidRPr="002B72FD">
        <w:rPr>
          <w:rFonts w:ascii="Arial" w:hAnsi="Arial" w:cs="Arial"/>
          <w:sz w:val="24"/>
          <w:szCs w:val="24"/>
        </w:rPr>
        <w:t xml:space="preserve">state </w:t>
      </w:r>
      <w:r w:rsidR="0099158F" w:rsidRPr="002B72FD">
        <w:rPr>
          <w:rFonts w:ascii="Arial" w:hAnsi="Arial" w:cs="Arial"/>
          <w:sz w:val="24"/>
          <w:szCs w:val="24"/>
        </w:rPr>
        <w:t>or local municipalit</w:t>
      </w:r>
      <w:r w:rsidR="00507953" w:rsidRPr="002B72FD">
        <w:rPr>
          <w:rFonts w:ascii="Arial" w:hAnsi="Arial" w:cs="Arial"/>
          <w:sz w:val="24"/>
          <w:szCs w:val="24"/>
        </w:rPr>
        <w:t>y</w:t>
      </w:r>
      <w:r w:rsidR="0099158F" w:rsidRPr="002B72FD">
        <w:rPr>
          <w:rFonts w:ascii="Arial" w:hAnsi="Arial" w:cs="Arial"/>
          <w:sz w:val="24"/>
          <w:szCs w:val="24"/>
        </w:rPr>
        <w:t xml:space="preserve"> </w:t>
      </w:r>
      <w:r w:rsidR="00507953" w:rsidRPr="002B72FD">
        <w:rPr>
          <w:rFonts w:ascii="Arial" w:hAnsi="Arial" w:cs="Arial"/>
          <w:sz w:val="24"/>
          <w:szCs w:val="24"/>
        </w:rPr>
        <w:t>“</w:t>
      </w:r>
      <w:r w:rsidRPr="002B72FD">
        <w:rPr>
          <w:rFonts w:ascii="Arial" w:hAnsi="Arial" w:cs="Arial"/>
          <w:sz w:val="24"/>
          <w:szCs w:val="24"/>
        </w:rPr>
        <w:t>stay at home</w:t>
      </w:r>
      <w:r w:rsidR="00507953" w:rsidRPr="002B72FD">
        <w:rPr>
          <w:rFonts w:ascii="Arial" w:hAnsi="Arial" w:cs="Arial"/>
          <w:sz w:val="24"/>
          <w:szCs w:val="24"/>
        </w:rPr>
        <w:t>”</w:t>
      </w:r>
      <w:r w:rsidRPr="002B72FD">
        <w:rPr>
          <w:rFonts w:ascii="Arial" w:hAnsi="Arial" w:cs="Arial"/>
          <w:sz w:val="24"/>
          <w:szCs w:val="24"/>
        </w:rPr>
        <w:t xml:space="preserve"> order </w:t>
      </w:r>
      <w:r w:rsidR="00507953" w:rsidRPr="002B72FD">
        <w:rPr>
          <w:rFonts w:ascii="Arial" w:hAnsi="Arial" w:cs="Arial"/>
          <w:sz w:val="24"/>
          <w:szCs w:val="24"/>
        </w:rPr>
        <w:t>is</w:t>
      </w:r>
      <w:r w:rsidRPr="002B72FD">
        <w:rPr>
          <w:rFonts w:ascii="Arial" w:hAnsi="Arial" w:cs="Arial"/>
          <w:sz w:val="24"/>
          <w:szCs w:val="24"/>
        </w:rPr>
        <w:t xml:space="preserve"> lifted</w:t>
      </w:r>
      <w:r w:rsidR="00507953" w:rsidRPr="002B72FD">
        <w:rPr>
          <w:rFonts w:ascii="Arial" w:hAnsi="Arial" w:cs="Arial"/>
          <w:sz w:val="24"/>
          <w:szCs w:val="24"/>
        </w:rPr>
        <w:t>.</w:t>
      </w:r>
      <w:r w:rsidR="00053373" w:rsidRPr="002B72FD">
        <w:rPr>
          <w:rFonts w:ascii="Arial" w:hAnsi="Arial" w:cs="Arial"/>
          <w:sz w:val="24"/>
          <w:szCs w:val="24"/>
        </w:rPr>
        <w:t xml:space="preserve"> Changes to this policy will occur at the end of a pay period. </w:t>
      </w:r>
    </w:p>
    <w:p w14:paraId="326BB9F2" w14:textId="5DCDC730" w:rsidR="00C838DA" w:rsidRPr="002D6355" w:rsidRDefault="004168EB" w:rsidP="00507953">
      <w:pPr>
        <w:pStyle w:val="ListParagraph"/>
        <w:numPr>
          <w:ilvl w:val="0"/>
          <w:numId w:val="21"/>
        </w:numPr>
        <w:rPr>
          <w:rFonts w:ascii="Arial" w:hAnsi="Arial" w:cs="Arial"/>
          <w:sz w:val="24"/>
          <w:szCs w:val="24"/>
        </w:rPr>
      </w:pPr>
      <w:r w:rsidRPr="002D6355">
        <w:rPr>
          <w:rFonts w:ascii="Arial" w:hAnsi="Arial" w:cs="Arial"/>
          <w:sz w:val="24"/>
          <w:szCs w:val="24"/>
        </w:rPr>
        <w:t>Any employee who has been on leave or off will catch up on any benefit payroll deductions that they missed while out.</w:t>
      </w:r>
    </w:p>
    <w:p w14:paraId="3A5F571A" w14:textId="7345658A" w:rsidR="00C838DA" w:rsidRPr="002D6355" w:rsidRDefault="00C838DA" w:rsidP="00507953">
      <w:pPr>
        <w:pStyle w:val="ListParagraph"/>
        <w:numPr>
          <w:ilvl w:val="0"/>
          <w:numId w:val="21"/>
        </w:numPr>
        <w:rPr>
          <w:rFonts w:ascii="Arial" w:hAnsi="Arial" w:cs="Arial"/>
          <w:sz w:val="24"/>
          <w:szCs w:val="24"/>
        </w:rPr>
      </w:pPr>
      <w:r w:rsidRPr="002D6355">
        <w:rPr>
          <w:rFonts w:ascii="Arial" w:hAnsi="Arial" w:cs="Arial"/>
          <w:sz w:val="24"/>
          <w:szCs w:val="24"/>
        </w:rPr>
        <w:t xml:space="preserve">Employees who reduced the number of hours they were working in a week as a result to COVID-19 will work with their Supervisor and Human Resources to identify a plan </w:t>
      </w:r>
      <w:r w:rsidR="00A66B96">
        <w:rPr>
          <w:rFonts w:ascii="Arial" w:hAnsi="Arial" w:cs="Arial"/>
          <w:sz w:val="24"/>
          <w:szCs w:val="24"/>
        </w:rPr>
        <w:t xml:space="preserve">on </w:t>
      </w:r>
      <w:r w:rsidRPr="002D6355">
        <w:rPr>
          <w:rFonts w:ascii="Arial" w:hAnsi="Arial" w:cs="Arial"/>
          <w:sz w:val="24"/>
          <w:szCs w:val="24"/>
        </w:rPr>
        <w:t>how to return to their old schedule</w:t>
      </w:r>
      <w:r w:rsidR="00A66B96">
        <w:rPr>
          <w:rFonts w:ascii="Arial" w:hAnsi="Arial" w:cs="Arial"/>
          <w:sz w:val="24"/>
          <w:szCs w:val="24"/>
        </w:rPr>
        <w:t>.</w:t>
      </w:r>
    </w:p>
    <w:p w14:paraId="45F9425C" w14:textId="482DCE84" w:rsidR="00C25072" w:rsidRPr="00A66B96" w:rsidRDefault="00C25072" w:rsidP="00A66B96">
      <w:pPr>
        <w:rPr>
          <w:rFonts w:ascii="Arial" w:hAnsi="Arial" w:cs="Arial"/>
          <w:b/>
          <w:bCs/>
          <w:sz w:val="24"/>
          <w:szCs w:val="24"/>
        </w:rPr>
      </w:pPr>
      <w:r w:rsidRPr="00A66B96">
        <w:rPr>
          <w:rFonts w:ascii="Arial" w:hAnsi="Arial" w:cs="Arial"/>
          <w:b/>
          <w:bCs/>
          <w:sz w:val="24"/>
          <w:szCs w:val="24"/>
        </w:rPr>
        <w:t xml:space="preserve">Remote </w:t>
      </w:r>
      <w:r w:rsidR="00A66B96">
        <w:rPr>
          <w:rFonts w:ascii="Arial" w:hAnsi="Arial" w:cs="Arial"/>
          <w:b/>
          <w:bCs/>
          <w:sz w:val="24"/>
          <w:szCs w:val="24"/>
        </w:rPr>
        <w:t>W</w:t>
      </w:r>
      <w:r w:rsidRPr="00A66B96">
        <w:rPr>
          <w:rFonts w:ascii="Arial" w:hAnsi="Arial" w:cs="Arial"/>
          <w:b/>
          <w:bCs/>
          <w:sz w:val="24"/>
          <w:szCs w:val="24"/>
        </w:rPr>
        <w:t>ork</w:t>
      </w:r>
    </w:p>
    <w:p w14:paraId="71955A4C" w14:textId="2439D7A3" w:rsidR="00C838DA" w:rsidRPr="00A66B96" w:rsidRDefault="00C838DA" w:rsidP="00A66B96">
      <w:pPr>
        <w:rPr>
          <w:rFonts w:ascii="Arial" w:hAnsi="Arial" w:cs="Arial"/>
          <w:sz w:val="24"/>
          <w:szCs w:val="24"/>
        </w:rPr>
      </w:pPr>
      <w:r w:rsidRPr="00A66B96">
        <w:rPr>
          <w:rFonts w:ascii="Arial" w:hAnsi="Arial" w:cs="Arial"/>
          <w:sz w:val="24"/>
          <w:szCs w:val="24"/>
        </w:rPr>
        <w:t xml:space="preserve">Employees will need to obtain approval from their Supervisor and Human Resources </w:t>
      </w:r>
      <w:r w:rsidR="00643B35" w:rsidRPr="00A66B96">
        <w:rPr>
          <w:rFonts w:ascii="Arial" w:hAnsi="Arial" w:cs="Arial"/>
          <w:sz w:val="24"/>
          <w:szCs w:val="24"/>
        </w:rPr>
        <w:t>to</w:t>
      </w:r>
      <w:r w:rsidRPr="00A66B96">
        <w:rPr>
          <w:rFonts w:ascii="Arial" w:hAnsi="Arial" w:cs="Arial"/>
          <w:sz w:val="24"/>
          <w:szCs w:val="24"/>
        </w:rPr>
        <w:t xml:space="preserve"> engage in any type of remote work. Each request will be considered on an individual level. </w:t>
      </w:r>
    </w:p>
    <w:p w14:paraId="6033B816" w14:textId="77777777" w:rsidR="00097348" w:rsidRPr="002D6355" w:rsidRDefault="00097348" w:rsidP="00A66B96">
      <w:pPr>
        <w:pStyle w:val="ListParagraph"/>
        <w:ind w:left="1080"/>
        <w:rPr>
          <w:rFonts w:ascii="Arial" w:hAnsi="Arial" w:cs="Arial"/>
          <w:sz w:val="24"/>
          <w:szCs w:val="24"/>
        </w:rPr>
      </w:pPr>
    </w:p>
    <w:p w14:paraId="2A82AA3D" w14:textId="37AC05D4" w:rsidR="00852705" w:rsidRPr="002D6355" w:rsidRDefault="00852705" w:rsidP="00852705">
      <w:pPr>
        <w:rPr>
          <w:rFonts w:ascii="Arial" w:hAnsi="Arial" w:cs="Arial"/>
          <w:sz w:val="24"/>
          <w:szCs w:val="24"/>
        </w:rPr>
      </w:pPr>
    </w:p>
    <w:sectPr w:rsidR="00852705" w:rsidRPr="002D6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1B23"/>
    <w:multiLevelType w:val="hybridMultilevel"/>
    <w:tmpl w:val="662C14E6"/>
    <w:lvl w:ilvl="0" w:tplc="1820CC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172EA"/>
    <w:multiLevelType w:val="hybridMultilevel"/>
    <w:tmpl w:val="7BE0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372D8"/>
    <w:multiLevelType w:val="hybridMultilevel"/>
    <w:tmpl w:val="0EF8AA9C"/>
    <w:lvl w:ilvl="0" w:tplc="B2CE1716">
      <w:start w:val="1"/>
      <w:numFmt w:val="bullet"/>
      <w:lvlText w:val=""/>
      <w:lvlJc w:val="left"/>
      <w:pPr>
        <w:ind w:left="720" w:hanging="360"/>
      </w:pPr>
      <w:rPr>
        <w:rFonts w:ascii="Symbol" w:hAnsi="Symbol" w:hint="default"/>
      </w:rPr>
    </w:lvl>
    <w:lvl w:ilvl="1" w:tplc="1C2633AE" w:tentative="1">
      <w:start w:val="1"/>
      <w:numFmt w:val="bullet"/>
      <w:lvlText w:val="o"/>
      <w:lvlJc w:val="left"/>
      <w:pPr>
        <w:ind w:left="1440" w:hanging="360"/>
      </w:pPr>
      <w:rPr>
        <w:rFonts w:ascii="Courier New" w:hAnsi="Courier New" w:cs="Courier New" w:hint="default"/>
      </w:rPr>
    </w:lvl>
    <w:lvl w:ilvl="2" w:tplc="27C29216" w:tentative="1">
      <w:start w:val="1"/>
      <w:numFmt w:val="bullet"/>
      <w:lvlText w:val=""/>
      <w:lvlJc w:val="left"/>
      <w:pPr>
        <w:ind w:left="2160" w:hanging="360"/>
      </w:pPr>
      <w:rPr>
        <w:rFonts w:ascii="Wingdings" w:hAnsi="Wingdings" w:hint="default"/>
      </w:rPr>
    </w:lvl>
    <w:lvl w:ilvl="3" w:tplc="F47E258E" w:tentative="1">
      <w:start w:val="1"/>
      <w:numFmt w:val="bullet"/>
      <w:lvlText w:val=""/>
      <w:lvlJc w:val="left"/>
      <w:pPr>
        <w:ind w:left="2880" w:hanging="360"/>
      </w:pPr>
      <w:rPr>
        <w:rFonts w:ascii="Symbol" w:hAnsi="Symbol" w:hint="default"/>
      </w:rPr>
    </w:lvl>
    <w:lvl w:ilvl="4" w:tplc="3C2CF69C" w:tentative="1">
      <w:start w:val="1"/>
      <w:numFmt w:val="bullet"/>
      <w:lvlText w:val="o"/>
      <w:lvlJc w:val="left"/>
      <w:pPr>
        <w:ind w:left="3600" w:hanging="360"/>
      </w:pPr>
      <w:rPr>
        <w:rFonts w:ascii="Courier New" w:hAnsi="Courier New" w:cs="Courier New" w:hint="default"/>
      </w:rPr>
    </w:lvl>
    <w:lvl w:ilvl="5" w:tplc="49EC3470" w:tentative="1">
      <w:start w:val="1"/>
      <w:numFmt w:val="bullet"/>
      <w:lvlText w:val=""/>
      <w:lvlJc w:val="left"/>
      <w:pPr>
        <w:ind w:left="4320" w:hanging="360"/>
      </w:pPr>
      <w:rPr>
        <w:rFonts w:ascii="Wingdings" w:hAnsi="Wingdings" w:hint="default"/>
      </w:rPr>
    </w:lvl>
    <w:lvl w:ilvl="6" w:tplc="38A6BA58" w:tentative="1">
      <w:start w:val="1"/>
      <w:numFmt w:val="bullet"/>
      <w:lvlText w:val=""/>
      <w:lvlJc w:val="left"/>
      <w:pPr>
        <w:ind w:left="5040" w:hanging="360"/>
      </w:pPr>
      <w:rPr>
        <w:rFonts w:ascii="Symbol" w:hAnsi="Symbol" w:hint="default"/>
      </w:rPr>
    </w:lvl>
    <w:lvl w:ilvl="7" w:tplc="4BC42548" w:tentative="1">
      <w:start w:val="1"/>
      <w:numFmt w:val="bullet"/>
      <w:lvlText w:val="o"/>
      <w:lvlJc w:val="left"/>
      <w:pPr>
        <w:ind w:left="5760" w:hanging="360"/>
      </w:pPr>
      <w:rPr>
        <w:rFonts w:ascii="Courier New" w:hAnsi="Courier New" w:cs="Courier New" w:hint="default"/>
      </w:rPr>
    </w:lvl>
    <w:lvl w:ilvl="8" w:tplc="B0CE5106" w:tentative="1">
      <w:start w:val="1"/>
      <w:numFmt w:val="bullet"/>
      <w:lvlText w:val=""/>
      <w:lvlJc w:val="left"/>
      <w:pPr>
        <w:ind w:left="6480" w:hanging="360"/>
      </w:pPr>
      <w:rPr>
        <w:rFonts w:ascii="Wingdings" w:hAnsi="Wingdings" w:hint="default"/>
      </w:rPr>
    </w:lvl>
  </w:abstractNum>
  <w:abstractNum w:abstractNumId="3" w15:restartNumberingAfterBreak="0">
    <w:nsid w:val="17BB0CEA"/>
    <w:multiLevelType w:val="hybridMultilevel"/>
    <w:tmpl w:val="B632122C"/>
    <w:lvl w:ilvl="0" w:tplc="A8BA7B3E">
      <w:start w:val="3"/>
      <w:numFmt w:val="decimal"/>
      <w:lvlText w:val="%1."/>
      <w:lvlJc w:val="left"/>
      <w:pPr>
        <w:tabs>
          <w:tab w:val="num" w:pos="720"/>
        </w:tabs>
        <w:ind w:left="720" w:hanging="360"/>
      </w:pPr>
      <w:rPr>
        <w:i w:val="0"/>
      </w:rPr>
    </w:lvl>
    <w:lvl w:ilvl="1" w:tplc="CBBA54AE">
      <w:start w:val="1"/>
      <w:numFmt w:val="lowerLetter"/>
      <w:lvlText w:val="%2."/>
      <w:lvlJc w:val="left"/>
      <w:pPr>
        <w:tabs>
          <w:tab w:val="num" w:pos="1440"/>
        </w:tabs>
        <w:ind w:left="1440" w:hanging="360"/>
      </w:pPr>
    </w:lvl>
    <w:lvl w:ilvl="2" w:tplc="817C0778">
      <w:start w:val="1"/>
      <w:numFmt w:val="bullet"/>
      <w:lvlText w:val=""/>
      <w:lvlJc w:val="left"/>
      <w:pPr>
        <w:tabs>
          <w:tab w:val="num" w:pos="2160"/>
        </w:tabs>
        <w:ind w:left="2160" w:hanging="360"/>
      </w:pPr>
      <w:rPr>
        <w:rFonts w:ascii="Symbol" w:hAnsi="Symbol" w:hint="default"/>
      </w:rPr>
    </w:lvl>
    <w:lvl w:ilvl="3" w:tplc="AEAC762E" w:tentative="1">
      <w:start w:val="1"/>
      <w:numFmt w:val="decimal"/>
      <w:lvlText w:val="%4."/>
      <w:lvlJc w:val="left"/>
      <w:pPr>
        <w:tabs>
          <w:tab w:val="num" w:pos="2880"/>
        </w:tabs>
        <w:ind w:left="2880" w:hanging="360"/>
      </w:pPr>
    </w:lvl>
    <w:lvl w:ilvl="4" w:tplc="40F21470" w:tentative="1">
      <w:start w:val="1"/>
      <w:numFmt w:val="decimal"/>
      <w:lvlText w:val="%5."/>
      <w:lvlJc w:val="left"/>
      <w:pPr>
        <w:tabs>
          <w:tab w:val="num" w:pos="3600"/>
        </w:tabs>
        <w:ind w:left="3600" w:hanging="360"/>
      </w:pPr>
    </w:lvl>
    <w:lvl w:ilvl="5" w:tplc="6FF80D76" w:tentative="1">
      <w:start w:val="1"/>
      <w:numFmt w:val="decimal"/>
      <w:lvlText w:val="%6."/>
      <w:lvlJc w:val="left"/>
      <w:pPr>
        <w:tabs>
          <w:tab w:val="num" w:pos="4320"/>
        </w:tabs>
        <w:ind w:left="4320" w:hanging="360"/>
      </w:pPr>
    </w:lvl>
    <w:lvl w:ilvl="6" w:tplc="ECB22090" w:tentative="1">
      <w:start w:val="1"/>
      <w:numFmt w:val="decimal"/>
      <w:lvlText w:val="%7."/>
      <w:lvlJc w:val="left"/>
      <w:pPr>
        <w:tabs>
          <w:tab w:val="num" w:pos="5040"/>
        </w:tabs>
        <w:ind w:left="5040" w:hanging="360"/>
      </w:pPr>
    </w:lvl>
    <w:lvl w:ilvl="7" w:tplc="8DF2F656" w:tentative="1">
      <w:start w:val="1"/>
      <w:numFmt w:val="decimal"/>
      <w:lvlText w:val="%8."/>
      <w:lvlJc w:val="left"/>
      <w:pPr>
        <w:tabs>
          <w:tab w:val="num" w:pos="5760"/>
        </w:tabs>
        <w:ind w:left="5760" w:hanging="360"/>
      </w:pPr>
    </w:lvl>
    <w:lvl w:ilvl="8" w:tplc="EC143B06" w:tentative="1">
      <w:start w:val="1"/>
      <w:numFmt w:val="decimal"/>
      <w:lvlText w:val="%9."/>
      <w:lvlJc w:val="left"/>
      <w:pPr>
        <w:tabs>
          <w:tab w:val="num" w:pos="6480"/>
        </w:tabs>
        <w:ind w:left="6480" w:hanging="360"/>
      </w:pPr>
    </w:lvl>
  </w:abstractNum>
  <w:abstractNum w:abstractNumId="4" w15:restartNumberingAfterBreak="0">
    <w:nsid w:val="1A892719"/>
    <w:multiLevelType w:val="hybridMultilevel"/>
    <w:tmpl w:val="06EAB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A482E"/>
    <w:multiLevelType w:val="hybridMultilevel"/>
    <w:tmpl w:val="8640A826"/>
    <w:lvl w:ilvl="0" w:tplc="CC4291A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21CC"/>
    <w:multiLevelType w:val="hybridMultilevel"/>
    <w:tmpl w:val="ABBA830E"/>
    <w:lvl w:ilvl="0" w:tplc="56AEA7A0">
      <w:start w:val="1"/>
      <w:numFmt w:val="bullet"/>
      <w:pStyle w:val="TableBullet2"/>
      <w:lvlText w:val=""/>
      <w:lvlJc w:val="left"/>
      <w:pPr>
        <w:ind w:left="1080" w:hanging="360"/>
      </w:pPr>
      <w:rPr>
        <w:rFonts w:ascii="Wingdings" w:hAnsi="Wingdings" w:hint="default"/>
        <w:color w:val="C00000"/>
      </w:rPr>
    </w:lvl>
    <w:lvl w:ilvl="1" w:tplc="C308A0B8">
      <w:start w:val="1"/>
      <w:numFmt w:val="bullet"/>
      <w:lvlText w:val=""/>
      <w:lvlJc w:val="left"/>
      <w:pPr>
        <w:ind w:left="1800" w:hanging="360"/>
      </w:pPr>
      <w:rPr>
        <w:rFonts w:ascii="Wingdings" w:hAnsi="Wingdings" w:hint="default"/>
      </w:rPr>
    </w:lvl>
    <w:lvl w:ilvl="2" w:tplc="04090005" w:tentative="1">
      <w:start w:val="1"/>
      <w:numFmt w:val="bullet"/>
      <w:pStyle w:val="TableBullet3"/>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8D3C4F"/>
    <w:multiLevelType w:val="hybridMultilevel"/>
    <w:tmpl w:val="D342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95A8D"/>
    <w:multiLevelType w:val="hybridMultilevel"/>
    <w:tmpl w:val="2E722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04CED"/>
    <w:multiLevelType w:val="hybridMultilevel"/>
    <w:tmpl w:val="C1D2150C"/>
    <w:lvl w:ilvl="0" w:tplc="4CFCC2A0">
      <w:start w:val="1"/>
      <w:numFmt w:val="bullet"/>
      <w:lvlText w:val=""/>
      <w:lvlJc w:val="left"/>
      <w:pPr>
        <w:ind w:left="720" w:hanging="360"/>
      </w:pPr>
      <w:rPr>
        <w:rFonts w:ascii="Symbol" w:hAnsi="Symbol" w:hint="default"/>
      </w:rPr>
    </w:lvl>
    <w:lvl w:ilvl="1" w:tplc="E5103EC6">
      <w:start w:val="1"/>
      <w:numFmt w:val="bullet"/>
      <w:lvlText w:val="o"/>
      <w:lvlJc w:val="left"/>
      <w:pPr>
        <w:ind w:left="1440" w:hanging="360"/>
      </w:pPr>
      <w:rPr>
        <w:rFonts w:ascii="Courier New" w:hAnsi="Courier New" w:cs="Courier New" w:hint="default"/>
      </w:rPr>
    </w:lvl>
    <w:lvl w:ilvl="2" w:tplc="B15A3DC8" w:tentative="1">
      <w:start w:val="1"/>
      <w:numFmt w:val="bullet"/>
      <w:lvlText w:val=""/>
      <w:lvlJc w:val="left"/>
      <w:pPr>
        <w:ind w:left="2160" w:hanging="360"/>
      </w:pPr>
      <w:rPr>
        <w:rFonts w:ascii="Wingdings" w:hAnsi="Wingdings" w:hint="default"/>
      </w:rPr>
    </w:lvl>
    <w:lvl w:ilvl="3" w:tplc="917A6FE4" w:tentative="1">
      <w:start w:val="1"/>
      <w:numFmt w:val="bullet"/>
      <w:lvlText w:val=""/>
      <w:lvlJc w:val="left"/>
      <w:pPr>
        <w:ind w:left="2880" w:hanging="360"/>
      </w:pPr>
      <w:rPr>
        <w:rFonts w:ascii="Symbol" w:hAnsi="Symbol" w:hint="default"/>
      </w:rPr>
    </w:lvl>
    <w:lvl w:ilvl="4" w:tplc="0DA003DC" w:tentative="1">
      <w:start w:val="1"/>
      <w:numFmt w:val="bullet"/>
      <w:lvlText w:val="o"/>
      <w:lvlJc w:val="left"/>
      <w:pPr>
        <w:ind w:left="3600" w:hanging="360"/>
      </w:pPr>
      <w:rPr>
        <w:rFonts w:ascii="Courier New" w:hAnsi="Courier New" w:cs="Courier New" w:hint="default"/>
      </w:rPr>
    </w:lvl>
    <w:lvl w:ilvl="5" w:tplc="60C0379C" w:tentative="1">
      <w:start w:val="1"/>
      <w:numFmt w:val="bullet"/>
      <w:lvlText w:val=""/>
      <w:lvlJc w:val="left"/>
      <w:pPr>
        <w:ind w:left="4320" w:hanging="360"/>
      </w:pPr>
      <w:rPr>
        <w:rFonts w:ascii="Wingdings" w:hAnsi="Wingdings" w:hint="default"/>
      </w:rPr>
    </w:lvl>
    <w:lvl w:ilvl="6" w:tplc="A448FB8A" w:tentative="1">
      <w:start w:val="1"/>
      <w:numFmt w:val="bullet"/>
      <w:lvlText w:val=""/>
      <w:lvlJc w:val="left"/>
      <w:pPr>
        <w:ind w:left="5040" w:hanging="360"/>
      </w:pPr>
      <w:rPr>
        <w:rFonts w:ascii="Symbol" w:hAnsi="Symbol" w:hint="default"/>
      </w:rPr>
    </w:lvl>
    <w:lvl w:ilvl="7" w:tplc="625E2D2E" w:tentative="1">
      <w:start w:val="1"/>
      <w:numFmt w:val="bullet"/>
      <w:lvlText w:val="o"/>
      <w:lvlJc w:val="left"/>
      <w:pPr>
        <w:ind w:left="5760" w:hanging="360"/>
      </w:pPr>
      <w:rPr>
        <w:rFonts w:ascii="Courier New" w:hAnsi="Courier New" w:cs="Courier New" w:hint="default"/>
      </w:rPr>
    </w:lvl>
    <w:lvl w:ilvl="8" w:tplc="B0149444" w:tentative="1">
      <w:start w:val="1"/>
      <w:numFmt w:val="bullet"/>
      <w:lvlText w:val=""/>
      <w:lvlJc w:val="left"/>
      <w:pPr>
        <w:ind w:left="6480" w:hanging="360"/>
      </w:pPr>
      <w:rPr>
        <w:rFonts w:ascii="Wingdings" w:hAnsi="Wingdings" w:hint="default"/>
      </w:rPr>
    </w:lvl>
  </w:abstractNum>
  <w:abstractNum w:abstractNumId="10" w15:restartNumberingAfterBreak="0">
    <w:nsid w:val="430B3253"/>
    <w:multiLevelType w:val="hybridMultilevel"/>
    <w:tmpl w:val="12E67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C7935"/>
    <w:multiLevelType w:val="hybridMultilevel"/>
    <w:tmpl w:val="C0ECB884"/>
    <w:lvl w:ilvl="0" w:tplc="43DCE43A">
      <w:start w:val="1"/>
      <w:numFmt w:val="upperLetter"/>
      <w:lvlText w:val="%1."/>
      <w:lvlJc w:val="left"/>
      <w:pPr>
        <w:ind w:left="1080" w:hanging="720"/>
      </w:pPr>
      <w:rPr>
        <w:rFonts w:asciiTheme="minorHAnsi" w:eastAsiaTheme="minorHAnsi" w:hAnsiTheme="min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32218"/>
    <w:multiLevelType w:val="hybridMultilevel"/>
    <w:tmpl w:val="46C207F8"/>
    <w:lvl w:ilvl="0" w:tplc="756C26EA">
      <w:start w:val="1"/>
      <w:numFmt w:val="bullet"/>
      <w:lvlText w:val=""/>
      <w:lvlJc w:val="left"/>
      <w:pPr>
        <w:ind w:left="720" w:hanging="360"/>
      </w:pPr>
      <w:rPr>
        <w:rFonts w:ascii="Symbol" w:hAnsi="Symbol" w:hint="default"/>
      </w:rPr>
    </w:lvl>
    <w:lvl w:ilvl="1" w:tplc="31E0CF0A">
      <w:start w:val="1"/>
      <w:numFmt w:val="bullet"/>
      <w:lvlText w:val="o"/>
      <w:lvlJc w:val="left"/>
      <w:pPr>
        <w:ind w:left="1440" w:hanging="360"/>
      </w:pPr>
      <w:rPr>
        <w:rFonts w:ascii="Courier New" w:hAnsi="Courier New" w:cs="Courier New" w:hint="default"/>
      </w:rPr>
    </w:lvl>
    <w:lvl w:ilvl="2" w:tplc="434E94DA" w:tentative="1">
      <w:start w:val="1"/>
      <w:numFmt w:val="bullet"/>
      <w:lvlText w:val=""/>
      <w:lvlJc w:val="left"/>
      <w:pPr>
        <w:ind w:left="2160" w:hanging="360"/>
      </w:pPr>
      <w:rPr>
        <w:rFonts w:ascii="Wingdings" w:hAnsi="Wingdings" w:hint="default"/>
      </w:rPr>
    </w:lvl>
    <w:lvl w:ilvl="3" w:tplc="ECD8ADE8" w:tentative="1">
      <w:start w:val="1"/>
      <w:numFmt w:val="bullet"/>
      <w:lvlText w:val=""/>
      <w:lvlJc w:val="left"/>
      <w:pPr>
        <w:ind w:left="2880" w:hanging="360"/>
      </w:pPr>
      <w:rPr>
        <w:rFonts w:ascii="Symbol" w:hAnsi="Symbol" w:hint="default"/>
      </w:rPr>
    </w:lvl>
    <w:lvl w:ilvl="4" w:tplc="3ACC22C8" w:tentative="1">
      <w:start w:val="1"/>
      <w:numFmt w:val="bullet"/>
      <w:lvlText w:val="o"/>
      <w:lvlJc w:val="left"/>
      <w:pPr>
        <w:ind w:left="3600" w:hanging="360"/>
      </w:pPr>
      <w:rPr>
        <w:rFonts w:ascii="Courier New" w:hAnsi="Courier New" w:cs="Courier New" w:hint="default"/>
      </w:rPr>
    </w:lvl>
    <w:lvl w:ilvl="5" w:tplc="D3F4F5F6" w:tentative="1">
      <w:start w:val="1"/>
      <w:numFmt w:val="bullet"/>
      <w:lvlText w:val=""/>
      <w:lvlJc w:val="left"/>
      <w:pPr>
        <w:ind w:left="4320" w:hanging="360"/>
      </w:pPr>
      <w:rPr>
        <w:rFonts w:ascii="Wingdings" w:hAnsi="Wingdings" w:hint="default"/>
      </w:rPr>
    </w:lvl>
    <w:lvl w:ilvl="6" w:tplc="8EB89B0A" w:tentative="1">
      <w:start w:val="1"/>
      <w:numFmt w:val="bullet"/>
      <w:lvlText w:val=""/>
      <w:lvlJc w:val="left"/>
      <w:pPr>
        <w:ind w:left="5040" w:hanging="360"/>
      </w:pPr>
      <w:rPr>
        <w:rFonts w:ascii="Symbol" w:hAnsi="Symbol" w:hint="default"/>
      </w:rPr>
    </w:lvl>
    <w:lvl w:ilvl="7" w:tplc="6F1AB0D4" w:tentative="1">
      <w:start w:val="1"/>
      <w:numFmt w:val="bullet"/>
      <w:lvlText w:val="o"/>
      <w:lvlJc w:val="left"/>
      <w:pPr>
        <w:ind w:left="5760" w:hanging="360"/>
      </w:pPr>
      <w:rPr>
        <w:rFonts w:ascii="Courier New" w:hAnsi="Courier New" w:cs="Courier New" w:hint="default"/>
      </w:rPr>
    </w:lvl>
    <w:lvl w:ilvl="8" w:tplc="506CAE14" w:tentative="1">
      <w:start w:val="1"/>
      <w:numFmt w:val="bullet"/>
      <w:lvlText w:val=""/>
      <w:lvlJc w:val="left"/>
      <w:pPr>
        <w:ind w:left="6480" w:hanging="360"/>
      </w:pPr>
      <w:rPr>
        <w:rFonts w:ascii="Wingdings" w:hAnsi="Wingdings" w:hint="default"/>
      </w:rPr>
    </w:lvl>
  </w:abstractNum>
  <w:abstractNum w:abstractNumId="13" w15:restartNumberingAfterBreak="0">
    <w:nsid w:val="59137684"/>
    <w:multiLevelType w:val="hybridMultilevel"/>
    <w:tmpl w:val="0F547CF0"/>
    <w:lvl w:ilvl="0" w:tplc="CC4291A0">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431C9"/>
    <w:multiLevelType w:val="hybridMultilevel"/>
    <w:tmpl w:val="2FA2C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32675"/>
    <w:multiLevelType w:val="hybridMultilevel"/>
    <w:tmpl w:val="11F68176"/>
    <w:lvl w:ilvl="0" w:tplc="CC4291A0">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8247F"/>
    <w:multiLevelType w:val="hybridMultilevel"/>
    <w:tmpl w:val="E5743D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D465E"/>
    <w:multiLevelType w:val="hybridMultilevel"/>
    <w:tmpl w:val="80C0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2836AB"/>
    <w:multiLevelType w:val="hybridMultilevel"/>
    <w:tmpl w:val="F7B45BEA"/>
    <w:lvl w:ilvl="0" w:tplc="CC4291A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B29F5"/>
    <w:multiLevelType w:val="hybridMultilevel"/>
    <w:tmpl w:val="12384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D1FAE"/>
    <w:multiLevelType w:val="hybridMultilevel"/>
    <w:tmpl w:val="4EDE2E36"/>
    <w:lvl w:ilvl="0" w:tplc="CC4291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
  </w:num>
  <w:num w:numId="4">
    <w:abstractNumId w:val="11"/>
  </w:num>
  <w:num w:numId="5">
    <w:abstractNumId w:val="2"/>
  </w:num>
  <w:num w:numId="6">
    <w:abstractNumId w:val="9"/>
  </w:num>
  <w:num w:numId="7">
    <w:abstractNumId w:val="12"/>
  </w:num>
  <w:num w:numId="8">
    <w:abstractNumId w:val="16"/>
  </w:num>
  <w:num w:numId="9">
    <w:abstractNumId w:val="10"/>
  </w:num>
  <w:num w:numId="10">
    <w:abstractNumId w:val="4"/>
  </w:num>
  <w:num w:numId="11">
    <w:abstractNumId w:val="0"/>
  </w:num>
  <w:num w:numId="12">
    <w:abstractNumId w:val="17"/>
  </w:num>
  <w:num w:numId="13">
    <w:abstractNumId w:val="6"/>
  </w:num>
  <w:num w:numId="14">
    <w:abstractNumId w:val="3"/>
  </w:num>
  <w:num w:numId="15">
    <w:abstractNumId w:val="8"/>
  </w:num>
  <w:num w:numId="16">
    <w:abstractNumId w:val="7"/>
  </w:num>
  <w:num w:numId="17">
    <w:abstractNumId w:val="20"/>
  </w:num>
  <w:num w:numId="18">
    <w:abstractNumId w:val="18"/>
  </w:num>
  <w:num w:numId="19">
    <w:abstractNumId w:val="5"/>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00"/>
    <w:rsid w:val="0001642D"/>
    <w:rsid w:val="000448DA"/>
    <w:rsid w:val="00053373"/>
    <w:rsid w:val="00057FA5"/>
    <w:rsid w:val="0008279C"/>
    <w:rsid w:val="00083D53"/>
    <w:rsid w:val="00097348"/>
    <w:rsid w:val="000C1038"/>
    <w:rsid w:val="000C4770"/>
    <w:rsid w:val="000F3F2C"/>
    <w:rsid w:val="001338FE"/>
    <w:rsid w:val="00142EC3"/>
    <w:rsid w:val="0014333D"/>
    <w:rsid w:val="00154A56"/>
    <w:rsid w:val="00165A5D"/>
    <w:rsid w:val="001733C3"/>
    <w:rsid w:val="0019143E"/>
    <w:rsid w:val="001B17CF"/>
    <w:rsid w:val="001B20BE"/>
    <w:rsid w:val="001B34F3"/>
    <w:rsid w:val="001B659F"/>
    <w:rsid w:val="001E0C5E"/>
    <w:rsid w:val="00200B02"/>
    <w:rsid w:val="002062FC"/>
    <w:rsid w:val="00207048"/>
    <w:rsid w:val="00215822"/>
    <w:rsid w:val="002279CD"/>
    <w:rsid w:val="002431B0"/>
    <w:rsid w:val="00246AFC"/>
    <w:rsid w:val="00280A12"/>
    <w:rsid w:val="00281588"/>
    <w:rsid w:val="002A5428"/>
    <w:rsid w:val="002B3132"/>
    <w:rsid w:val="002B72FD"/>
    <w:rsid w:val="002D4371"/>
    <w:rsid w:val="002D448A"/>
    <w:rsid w:val="002D6355"/>
    <w:rsid w:val="00306FFD"/>
    <w:rsid w:val="003101A5"/>
    <w:rsid w:val="003118C0"/>
    <w:rsid w:val="003259C7"/>
    <w:rsid w:val="00334ED2"/>
    <w:rsid w:val="00350281"/>
    <w:rsid w:val="00361DA9"/>
    <w:rsid w:val="00362C42"/>
    <w:rsid w:val="003809D9"/>
    <w:rsid w:val="00382BC9"/>
    <w:rsid w:val="003A4E6C"/>
    <w:rsid w:val="003A50EE"/>
    <w:rsid w:val="003C3F3A"/>
    <w:rsid w:val="003D1E14"/>
    <w:rsid w:val="003E34CA"/>
    <w:rsid w:val="003E5CB9"/>
    <w:rsid w:val="003E7BAA"/>
    <w:rsid w:val="00405B04"/>
    <w:rsid w:val="00412C1A"/>
    <w:rsid w:val="004145E6"/>
    <w:rsid w:val="004168EB"/>
    <w:rsid w:val="00480031"/>
    <w:rsid w:val="004905EE"/>
    <w:rsid w:val="00491D38"/>
    <w:rsid w:val="004A056D"/>
    <w:rsid w:val="004A2CD5"/>
    <w:rsid w:val="004B7E2C"/>
    <w:rsid w:val="004E188B"/>
    <w:rsid w:val="0050193E"/>
    <w:rsid w:val="00507953"/>
    <w:rsid w:val="0051057E"/>
    <w:rsid w:val="00512D36"/>
    <w:rsid w:val="00514AEE"/>
    <w:rsid w:val="00544ECF"/>
    <w:rsid w:val="005706CA"/>
    <w:rsid w:val="005A650F"/>
    <w:rsid w:val="005C1E3A"/>
    <w:rsid w:val="005C2404"/>
    <w:rsid w:val="005F385A"/>
    <w:rsid w:val="005F7340"/>
    <w:rsid w:val="00643B35"/>
    <w:rsid w:val="00644AEB"/>
    <w:rsid w:val="00652AEB"/>
    <w:rsid w:val="006829E7"/>
    <w:rsid w:val="00685499"/>
    <w:rsid w:val="00691BD5"/>
    <w:rsid w:val="00692F1D"/>
    <w:rsid w:val="006934F4"/>
    <w:rsid w:val="006B1E3D"/>
    <w:rsid w:val="006C43BE"/>
    <w:rsid w:val="006D0B26"/>
    <w:rsid w:val="006D0C23"/>
    <w:rsid w:val="006D2B38"/>
    <w:rsid w:val="006D6E07"/>
    <w:rsid w:val="006F091F"/>
    <w:rsid w:val="007004E6"/>
    <w:rsid w:val="0070062F"/>
    <w:rsid w:val="00732BF6"/>
    <w:rsid w:val="00733B62"/>
    <w:rsid w:val="007529A6"/>
    <w:rsid w:val="00791150"/>
    <w:rsid w:val="007C39AE"/>
    <w:rsid w:val="007C5451"/>
    <w:rsid w:val="007C57F7"/>
    <w:rsid w:val="007D25A0"/>
    <w:rsid w:val="00803B81"/>
    <w:rsid w:val="0080448F"/>
    <w:rsid w:val="008061DC"/>
    <w:rsid w:val="00812897"/>
    <w:rsid w:val="00826C7E"/>
    <w:rsid w:val="00852705"/>
    <w:rsid w:val="00853E4C"/>
    <w:rsid w:val="008A667F"/>
    <w:rsid w:val="008E06E3"/>
    <w:rsid w:val="008E0B1A"/>
    <w:rsid w:val="00906756"/>
    <w:rsid w:val="00921A41"/>
    <w:rsid w:val="00936BA0"/>
    <w:rsid w:val="00941C30"/>
    <w:rsid w:val="009636E2"/>
    <w:rsid w:val="009731BD"/>
    <w:rsid w:val="00981ED5"/>
    <w:rsid w:val="0099158F"/>
    <w:rsid w:val="00993FEE"/>
    <w:rsid w:val="009964C5"/>
    <w:rsid w:val="009A62BC"/>
    <w:rsid w:val="009A6571"/>
    <w:rsid w:val="009C3820"/>
    <w:rsid w:val="009D0077"/>
    <w:rsid w:val="00A405BE"/>
    <w:rsid w:val="00A455EB"/>
    <w:rsid w:val="00A51561"/>
    <w:rsid w:val="00A54AF4"/>
    <w:rsid w:val="00A66B96"/>
    <w:rsid w:val="00A77DF4"/>
    <w:rsid w:val="00A9581F"/>
    <w:rsid w:val="00AB78D4"/>
    <w:rsid w:val="00AF2F00"/>
    <w:rsid w:val="00AF4F50"/>
    <w:rsid w:val="00B20039"/>
    <w:rsid w:val="00B355CC"/>
    <w:rsid w:val="00B7030F"/>
    <w:rsid w:val="00B916C5"/>
    <w:rsid w:val="00B92C0B"/>
    <w:rsid w:val="00BA494F"/>
    <w:rsid w:val="00BB7160"/>
    <w:rsid w:val="00BC39BB"/>
    <w:rsid w:val="00BC518B"/>
    <w:rsid w:val="00BE03C4"/>
    <w:rsid w:val="00BF0CC1"/>
    <w:rsid w:val="00BF21F8"/>
    <w:rsid w:val="00BF2C7D"/>
    <w:rsid w:val="00BF3419"/>
    <w:rsid w:val="00C03393"/>
    <w:rsid w:val="00C16949"/>
    <w:rsid w:val="00C25072"/>
    <w:rsid w:val="00C33F9D"/>
    <w:rsid w:val="00C36C2B"/>
    <w:rsid w:val="00C5090B"/>
    <w:rsid w:val="00C5222A"/>
    <w:rsid w:val="00C57593"/>
    <w:rsid w:val="00C66E30"/>
    <w:rsid w:val="00C75FE1"/>
    <w:rsid w:val="00C838DA"/>
    <w:rsid w:val="00C96FFD"/>
    <w:rsid w:val="00CE3A78"/>
    <w:rsid w:val="00CF3742"/>
    <w:rsid w:val="00D0098E"/>
    <w:rsid w:val="00D165D0"/>
    <w:rsid w:val="00D3715A"/>
    <w:rsid w:val="00D62CF2"/>
    <w:rsid w:val="00D64F0F"/>
    <w:rsid w:val="00D77B9B"/>
    <w:rsid w:val="00D805FF"/>
    <w:rsid w:val="00D81B3F"/>
    <w:rsid w:val="00D95336"/>
    <w:rsid w:val="00D96EAA"/>
    <w:rsid w:val="00DB3139"/>
    <w:rsid w:val="00DC2C38"/>
    <w:rsid w:val="00DC30DA"/>
    <w:rsid w:val="00DD2B01"/>
    <w:rsid w:val="00DD5A05"/>
    <w:rsid w:val="00E07677"/>
    <w:rsid w:val="00E12DF7"/>
    <w:rsid w:val="00E23783"/>
    <w:rsid w:val="00E27A35"/>
    <w:rsid w:val="00E61988"/>
    <w:rsid w:val="00E67FD4"/>
    <w:rsid w:val="00E8138A"/>
    <w:rsid w:val="00EB4055"/>
    <w:rsid w:val="00EC5000"/>
    <w:rsid w:val="00ED6F34"/>
    <w:rsid w:val="00F024B6"/>
    <w:rsid w:val="00F1650B"/>
    <w:rsid w:val="00F23E66"/>
    <w:rsid w:val="00F305C2"/>
    <w:rsid w:val="00F31981"/>
    <w:rsid w:val="00F35943"/>
    <w:rsid w:val="00F40DED"/>
    <w:rsid w:val="00F446DF"/>
    <w:rsid w:val="00F53906"/>
    <w:rsid w:val="00F566F3"/>
    <w:rsid w:val="00FA028B"/>
    <w:rsid w:val="00FA4AE7"/>
    <w:rsid w:val="00FB1710"/>
    <w:rsid w:val="00FC60A2"/>
    <w:rsid w:val="00FC740F"/>
    <w:rsid w:val="00FE3F3B"/>
    <w:rsid w:val="00FF35FE"/>
    <w:rsid w:val="00FF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2021"/>
  <w15:chartTrackingRefBased/>
  <w15:docId w15:val="{64BB653C-7216-43AD-85E0-76B7EB3B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0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988"/>
    <w:pPr>
      <w:ind w:left="720"/>
      <w:contextualSpacing/>
    </w:pPr>
  </w:style>
  <w:style w:type="character" w:customStyle="1" w:styleId="Heading1Char">
    <w:name w:val="Heading 1 Char"/>
    <w:basedOn w:val="DefaultParagraphFont"/>
    <w:link w:val="Heading1"/>
    <w:uiPriority w:val="9"/>
    <w:rsid w:val="00C25072"/>
    <w:rPr>
      <w:rFonts w:asciiTheme="majorHAnsi" w:eastAsiaTheme="majorEastAsia" w:hAnsiTheme="majorHAnsi" w:cstheme="majorBidi"/>
      <w:color w:val="2F5496" w:themeColor="accent1" w:themeShade="BF"/>
      <w:sz w:val="32"/>
      <w:szCs w:val="32"/>
    </w:rPr>
  </w:style>
  <w:style w:type="paragraph" w:customStyle="1" w:styleId="TableText">
    <w:name w:val="Table Text"/>
    <w:basedOn w:val="Normal"/>
    <w:rsid w:val="009A62BC"/>
    <w:pPr>
      <w:spacing w:before="80" w:after="80" w:line="276" w:lineRule="auto"/>
    </w:pPr>
    <w:rPr>
      <w:rFonts w:ascii="Franklin Gothic Book" w:eastAsia="Arial" w:hAnsi="Franklin Gothic Book" w:cs="Times New Roman"/>
    </w:rPr>
  </w:style>
  <w:style w:type="paragraph" w:customStyle="1" w:styleId="TableBullet2">
    <w:name w:val="Table Bullet 2"/>
    <w:basedOn w:val="Normal"/>
    <w:rsid w:val="009A62BC"/>
    <w:pPr>
      <w:numPr>
        <w:numId w:val="13"/>
      </w:numPr>
      <w:spacing w:before="120" w:after="60" w:line="240" w:lineRule="auto"/>
    </w:pPr>
    <w:rPr>
      <w:rFonts w:ascii="Franklin Gothic Book" w:eastAsia="Times New Roman" w:hAnsi="Franklin Gothic Book" w:cs="Times New Roman"/>
      <w:szCs w:val="24"/>
    </w:rPr>
  </w:style>
  <w:style w:type="paragraph" w:customStyle="1" w:styleId="TableBullet3">
    <w:name w:val="Table Bullet 3"/>
    <w:basedOn w:val="TableBullet2"/>
    <w:rsid w:val="009A62BC"/>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Arrowood</dc:creator>
  <cp:keywords/>
  <dc:description/>
  <cp:lastModifiedBy>Lani Knutson</cp:lastModifiedBy>
  <cp:revision>13</cp:revision>
  <dcterms:created xsi:type="dcterms:W3CDTF">2020-05-18T18:18:00Z</dcterms:created>
  <dcterms:modified xsi:type="dcterms:W3CDTF">2020-06-02T18:42:00Z</dcterms:modified>
</cp:coreProperties>
</file>